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A4" w:rsidRPr="00D82D76" w:rsidRDefault="007A2DF0" w:rsidP="007A2DF0">
      <w:pPr>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15pt;height:62.5pt">
            <v:imagedata r:id="rId8" o:title="nu3_Logo_Print_Claim_right"/>
          </v:shape>
        </w:pict>
      </w:r>
    </w:p>
    <w:p w:rsidR="006A3A4B" w:rsidRDefault="006A3A4B" w:rsidP="007A2DF0">
      <w:pPr>
        <w:spacing w:after="0" w:line="240" w:lineRule="auto"/>
        <w:jc w:val="both"/>
        <w:rPr>
          <w:rFonts w:ascii="Arial" w:hAnsi="Arial" w:cs="Arial"/>
        </w:rPr>
      </w:pPr>
    </w:p>
    <w:p w:rsidR="006A3A4B" w:rsidRDefault="00C650E4" w:rsidP="007A2DF0">
      <w:pPr>
        <w:spacing w:after="0" w:line="240" w:lineRule="auto"/>
        <w:jc w:val="both"/>
        <w:rPr>
          <w:rFonts w:ascii="Arial" w:hAnsi="Arial" w:cs="Arial"/>
        </w:rPr>
      </w:pPr>
      <w:r>
        <w:rPr>
          <w:rFonts w:ascii="Arial" w:hAnsi="Arial" w:cs="Arial"/>
        </w:rPr>
        <w:t>FOCUS-THEMA: FÜR IHRE RECHERCHE</w:t>
      </w:r>
    </w:p>
    <w:p w:rsidR="00E35DCA" w:rsidRDefault="00E35DCA" w:rsidP="007A2DF0">
      <w:pPr>
        <w:spacing w:after="0" w:line="240" w:lineRule="auto"/>
        <w:jc w:val="both"/>
        <w:rPr>
          <w:rFonts w:ascii="Arial" w:hAnsi="Arial" w:cs="Arial"/>
        </w:rPr>
      </w:pPr>
    </w:p>
    <w:p w:rsidR="00C504A4" w:rsidRPr="00EA0C95" w:rsidRDefault="007A4C3E" w:rsidP="007A2DF0">
      <w:pPr>
        <w:spacing w:after="0" w:line="240" w:lineRule="auto"/>
        <w:jc w:val="both"/>
        <w:rPr>
          <w:rFonts w:ascii="Arial" w:hAnsi="Arial" w:cs="Arial"/>
          <w:sz w:val="40"/>
          <w:szCs w:val="36"/>
        </w:rPr>
      </w:pPr>
      <w:r w:rsidRPr="00EA0C95">
        <w:rPr>
          <w:rFonts w:ascii="Arial" w:hAnsi="Arial" w:cs="Arial"/>
          <w:sz w:val="40"/>
          <w:szCs w:val="36"/>
        </w:rPr>
        <w:t xml:space="preserve">nu3 Bio Superfood Trio: </w:t>
      </w:r>
      <w:r w:rsidR="00051833" w:rsidRPr="00EA0C95">
        <w:rPr>
          <w:rFonts w:ascii="Arial" w:hAnsi="Arial" w:cs="Arial"/>
          <w:sz w:val="40"/>
          <w:szCs w:val="36"/>
        </w:rPr>
        <w:t xml:space="preserve">Kein gewöhnlicher </w:t>
      </w:r>
      <w:r w:rsidR="00EA0C95" w:rsidRPr="00EA0C95">
        <w:rPr>
          <w:rFonts w:ascii="Arial" w:hAnsi="Arial" w:cs="Arial"/>
          <w:sz w:val="40"/>
          <w:szCs w:val="36"/>
        </w:rPr>
        <w:t>Riegel</w:t>
      </w:r>
      <w:r w:rsidR="002A48A7" w:rsidRPr="00EA0C95">
        <w:rPr>
          <w:rFonts w:ascii="Arial" w:hAnsi="Arial" w:cs="Arial"/>
          <w:sz w:val="40"/>
          <w:szCs w:val="36"/>
        </w:rPr>
        <w:t xml:space="preserve"> </w:t>
      </w:r>
    </w:p>
    <w:p w:rsidR="000E64BB" w:rsidRPr="006A3A4B" w:rsidRDefault="000E64BB" w:rsidP="007A2DF0">
      <w:pPr>
        <w:spacing w:after="0" w:line="240" w:lineRule="auto"/>
        <w:jc w:val="both"/>
        <w:rPr>
          <w:rFonts w:ascii="Arial" w:hAnsi="Arial" w:cs="Arial"/>
        </w:rPr>
      </w:pPr>
    </w:p>
    <w:p w:rsidR="007A4C3E" w:rsidRPr="006A0744" w:rsidRDefault="007A2DF0" w:rsidP="007A2DF0">
      <w:pPr>
        <w:spacing w:after="0" w:line="240" w:lineRule="auto"/>
        <w:jc w:val="both"/>
        <w:rPr>
          <w:rFonts w:ascii="Arial" w:hAnsi="Arial" w:cs="Arial"/>
          <w:b/>
        </w:rPr>
      </w:pPr>
      <w:r>
        <w:rPr>
          <w:rFonts w:ascii="Arial" w:hAnsi="Arial" w:cs="Arial"/>
        </w:rPr>
        <w:t>Zürich</w:t>
      </w:r>
      <w:r w:rsidR="007A4C3E" w:rsidRPr="006A0744">
        <w:rPr>
          <w:rFonts w:ascii="Arial" w:hAnsi="Arial" w:cs="Arial"/>
        </w:rPr>
        <w:t xml:space="preserve">, </w:t>
      </w:r>
      <w:r>
        <w:rPr>
          <w:rFonts w:ascii="Arial" w:hAnsi="Arial" w:cs="Arial"/>
        </w:rPr>
        <w:t>4</w:t>
      </w:r>
      <w:r w:rsidR="007A4C3E" w:rsidRPr="006A0744">
        <w:rPr>
          <w:rFonts w:ascii="Arial" w:hAnsi="Arial" w:cs="Arial"/>
        </w:rPr>
        <w:t>.</w:t>
      </w:r>
      <w:r w:rsidR="00EA0C95">
        <w:rPr>
          <w:rFonts w:ascii="Arial" w:hAnsi="Arial" w:cs="Arial"/>
        </w:rPr>
        <w:t>9</w:t>
      </w:r>
      <w:r w:rsidR="007A4C3E" w:rsidRPr="006A0744">
        <w:rPr>
          <w:rFonts w:ascii="Arial" w:hAnsi="Arial" w:cs="Arial"/>
        </w:rPr>
        <w:t>.2015</w:t>
      </w:r>
      <w:r w:rsidR="000230FB" w:rsidRPr="006A0744">
        <w:rPr>
          <w:rFonts w:ascii="Arial" w:hAnsi="Arial" w:cs="Arial"/>
        </w:rPr>
        <w:t>.</w:t>
      </w:r>
      <w:r w:rsidR="007A4C3E" w:rsidRPr="006A0744">
        <w:rPr>
          <w:rFonts w:ascii="Arial" w:hAnsi="Arial" w:cs="Arial"/>
          <w:b/>
        </w:rPr>
        <w:t xml:space="preserve"> Man weiß nie, wann es zuschlägt: Das nagende Hungergefühl.</w:t>
      </w:r>
      <w:r w:rsidR="00D82D76">
        <w:rPr>
          <w:rFonts w:ascii="Arial" w:hAnsi="Arial" w:cs="Arial"/>
          <w:b/>
        </w:rPr>
        <w:t xml:space="preserve"> Dann </w:t>
      </w:r>
      <w:r w:rsidR="006A0744" w:rsidRPr="006A0744">
        <w:rPr>
          <w:rFonts w:ascii="Arial" w:hAnsi="Arial" w:cs="Arial"/>
          <w:b/>
        </w:rPr>
        <w:t xml:space="preserve">eignet sich ein Müsliriegel, um auf gesunde Art den Hunger nachhaltig zu stillen. </w:t>
      </w:r>
    </w:p>
    <w:p w:rsidR="00B00B08" w:rsidRDefault="00B00B08" w:rsidP="007A2DF0">
      <w:pPr>
        <w:spacing w:after="0" w:line="240" w:lineRule="auto"/>
        <w:jc w:val="both"/>
        <w:rPr>
          <w:rFonts w:ascii="Arial" w:hAnsi="Arial" w:cs="Arial"/>
          <w:b/>
        </w:rPr>
      </w:pPr>
    </w:p>
    <w:p w:rsidR="00C650E4" w:rsidRDefault="00D233BD" w:rsidP="007A2DF0">
      <w:pPr>
        <w:spacing w:after="0" w:line="240" w:lineRule="auto"/>
        <w:jc w:val="both"/>
        <w:rPr>
          <w:rFonts w:ascii="Arial" w:hAnsi="Arial" w:cs="Arial"/>
        </w:rPr>
      </w:pPr>
      <w:r>
        <w:rPr>
          <w:rFonts w:ascii="Arial" w:hAnsi="Arial" w:cs="Arial"/>
        </w:rPr>
        <w:t>Der p</w:t>
      </w:r>
      <w:r w:rsidR="00803269">
        <w:rPr>
          <w:rFonts w:ascii="Arial" w:hAnsi="Arial" w:cs="Arial"/>
        </w:rPr>
        <w:t xml:space="preserve">erfekte Müsliriegel besteht aus Zutaten wie Haferflocken, Nüssen und Trockenfrüchten. Gesüßt wird oft mit Honig oder Agavendicksaft. Leider verstecken sich in vielen herkömmlichen Müsliriegeln überflüssige Kalorien durch zu viel Zucker. </w:t>
      </w:r>
    </w:p>
    <w:p w:rsidR="00396231" w:rsidRDefault="00396231" w:rsidP="007A2DF0">
      <w:pPr>
        <w:spacing w:after="0" w:line="240" w:lineRule="auto"/>
        <w:jc w:val="both"/>
        <w:rPr>
          <w:rFonts w:ascii="Arial" w:hAnsi="Arial" w:cs="Arial"/>
        </w:rPr>
      </w:pPr>
    </w:p>
    <w:p w:rsidR="001672BF" w:rsidRDefault="007A2DF0" w:rsidP="007A2DF0">
      <w:pPr>
        <w:spacing w:after="0" w:line="240" w:lineRule="auto"/>
        <w:jc w:val="both"/>
        <w:rPr>
          <w:rFonts w:ascii="Arial" w:hAnsi="Arial" w:cs="Arial"/>
        </w:rPr>
      </w:pPr>
      <w:r>
        <w:rPr>
          <w:rFonts w:ascii="Arial" w:hAnsi="Arial" w:cs="Arial"/>
        </w:rPr>
        <w:pict>
          <v:shape id="_x0000_i1026" type="#_x0000_t75" style="width:451pt;height:300.25pt">
            <v:imagedata r:id="rId9" o:title="shutterstock_219285952"/>
          </v:shape>
        </w:pict>
      </w:r>
    </w:p>
    <w:p w:rsidR="00396231" w:rsidRDefault="00396231" w:rsidP="007A2DF0">
      <w:pPr>
        <w:spacing w:after="0" w:line="240" w:lineRule="auto"/>
        <w:jc w:val="both"/>
        <w:rPr>
          <w:rFonts w:ascii="Arial" w:hAnsi="Arial" w:cs="Arial"/>
        </w:rPr>
      </w:pPr>
    </w:p>
    <w:p w:rsidR="001672BF" w:rsidRDefault="001672BF" w:rsidP="007A2DF0">
      <w:pPr>
        <w:spacing w:after="0" w:line="240" w:lineRule="auto"/>
        <w:jc w:val="both"/>
        <w:rPr>
          <w:rFonts w:ascii="Arial" w:hAnsi="Arial" w:cs="Arial"/>
          <w:sz w:val="32"/>
        </w:rPr>
      </w:pPr>
      <w:r>
        <w:rPr>
          <w:rFonts w:ascii="Arial" w:hAnsi="Arial" w:cs="Arial"/>
          <w:sz w:val="32"/>
        </w:rPr>
        <w:t xml:space="preserve">Gute Zutaten für den perfekten Müsliriegel </w:t>
      </w:r>
    </w:p>
    <w:p w:rsidR="00D82D76" w:rsidRPr="001672BF" w:rsidRDefault="00D82D76" w:rsidP="007A2DF0">
      <w:pPr>
        <w:spacing w:after="0" w:line="240" w:lineRule="auto"/>
        <w:jc w:val="both"/>
        <w:rPr>
          <w:rFonts w:ascii="Arial" w:hAnsi="Arial" w:cs="Arial"/>
          <w:sz w:val="32"/>
        </w:rPr>
      </w:pPr>
    </w:p>
    <w:p w:rsidR="000767F2" w:rsidRDefault="001672BF" w:rsidP="007A2DF0">
      <w:pPr>
        <w:spacing w:after="0" w:line="240" w:lineRule="auto"/>
        <w:jc w:val="both"/>
        <w:rPr>
          <w:rFonts w:ascii="Arial" w:hAnsi="Arial" w:cs="Arial"/>
        </w:rPr>
      </w:pPr>
      <w:r w:rsidRPr="0060605D">
        <w:rPr>
          <w:rFonts w:ascii="Arial" w:hAnsi="Arial" w:cs="Arial"/>
          <w:b/>
        </w:rPr>
        <w:t>Cranberries:</w:t>
      </w:r>
      <w:r>
        <w:rPr>
          <w:rFonts w:ascii="Arial" w:hAnsi="Arial" w:cs="Arial"/>
        </w:rPr>
        <w:t xml:space="preserve"> </w:t>
      </w:r>
      <w:r w:rsidR="000767F2">
        <w:rPr>
          <w:rFonts w:ascii="Arial" w:hAnsi="Arial" w:cs="Arial"/>
        </w:rPr>
        <w:t xml:space="preserve">Die getrockneten Cranberries enthalten zahlreiche Antioxidantien, wie Proanthocyanidine, die den Zellschutz erhöhen und sogar den Alterungsprozess der Haut </w:t>
      </w:r>
      <w:r w:rsidR="00DE348A">
        <w:rPr>
          <w:rFonts w:ascii="Arial" w:hAnsi="Arial" w:cs="Arial"/>
        </w:rPr>
        <w:t>aufhalten sollen. Außerdem wirken</w:t>
      </w:r>
      <w:r w:rsidR="000767F2">
        <w:rPr>
          <w:rFonts w:ascii="Arial" w:hAnsi="Arial" w:cs="Arial"/>
        </w:rPr>
        <w:t xml:space="preserve"> sie antibakteriell und harntreibend, weshalb sie traditionell gerne zur Behandlung von Harnwegsinfekten eingesetzt </w:t>
      </w:r>
      <w:r w:rsidR="00DE348A">
        <w:rPr>
          <w:rFonts w:ascii="Arial" w:hAnsi="Arial" w:cs="Arial"/>
        </w:rPr>
        <w:t>werden. Natürlich liefern</w:t>
      </w:r>
      <w:r w:rsidR="000767F2">
        <w:rPr>
          <w:rFonts w:ascii="Arial" w:hAnsi="Arial" w:cs="Arial"/>
        </w:rPr>
        <w:t xml:space="preserve"> sie auch zahlreiche Vitamine und Ballaststoffe. </w:t>
      </w:r>
    </w:p>
    <w:p w:rsidR="000767F2" w:rsidRDefault="000767F2" w:rsidP="007A2DF0">
      <w:pPr>
        <w:spacing w:after="0" w:line="240" w:lineRule="auto"/>
        <w:jc w:val="both"/>
        <w:rPr>
          <w:rFonts w:ascii="Arial" w:hAnsi="Arial" w:cs="Arial"/>
        </w:rPr>
      </w:pPr>
      <w:r w:rsidRPr="0060605D">
        <w:rPr>
          <w:rFonts w:ascii="Arial" w:hAnsi="Arial" w:cs="Arial"/>
          <w:b/>
        </w:rPr>
        <w:t>Sesam:</w:t>
      </w:r>
      <w:r>
        <w:rPr>
          <w:rFonts w:ascii="Arial" w:hAnsi="Arial" w:cs="Arial"/>
        </w:rPr>
        <w:t xml:space="preserve"> Die kleinen Sesamkörner sind eine aromatische und gesunde Zutat für den Müsliriegel. Sie liefern hochwertige Fette, vor allem </w:t>
      </w:r>
      <w:r w:rsidR="00D233BD">
        <w:rPr>
          <w:rFonts w:ascii="Arial" w:hAnsi="Arial" w:cs="Arial"/>
        </w:rPr>
        <w:t>Linolsäure, die sich positiv auf den Cholesterinspiegel auswirkt. Auch ist Sesam eine gute Eiweißquelle und enthält wichtige Mineralstoffe, wie Kalzium und Magnesium.</w:t>
      </w:r>
    </w:p>
    <w:p w:rsidR="00D233BD" w:rsidRDefault="00D233BD" w:rsidP="007A2DF0">
      <w:pPr>
        <w:spacing w:after="0" w:line="240" w:lineRule="auto"/>
        <w:jc w:val="both"/>
        <w:rPr>
          <w:rFonts w:ascii="Arial" w:hAnsi="Arial" w:cs="Arial"/>
        </w:rPr>
      </w:pPr>
      <w:r w:rsidRPr="0060605D">
        <w:rPr>
          <w:rFonts w:ascii="Arial" w:hAnsi="Arial" w:cs="Arial"/>
          <w:b/>
        </w:rPr>
        <w:t>Haferflocken:</w:t>
      </w:r>
      <w:r>
        <w:rPr>
          <w:rFonts w:ascii="Arial" w:hAnsi="Arial" w:cs="Arial"/>
        </w:rPr>
        <w:t xml:space="preserve"> Die beliebteste Müsli und Müsliriegelzutat sind Haferflocken. Zu Recht, denn die Flocken punkten mit zahlreichen positiven Inhaltsstoffen: Biotin sorgt für schönes Haar und </w:t>
      </w:r>
      <w:r>
        <w:rPr>
          <w:rFonts w:ascii="Arial" w:hAnsi="Arial" w:cs="Arial"/>
        </w:rPr>
        <w:lastRenderedPageBreak/>
        <w:t xml:space="preserve">feste Nägel. Vitamin B1 ist wichtig für ein reibungslos funktionierendes Nervensystem. Außerdem enthalten Haferflocken große Mengen Magnesium, Eisen und Silicium und sie wirken sich regulierend auf den Blutzuckerspiegel aus. </w:t>
      </w:r>
      <w:r w:rsidR="00091426">
        <w:rPr>
          <w:rFonts w:ascii="Arial" w:hAnsi="Arial" w:cs="Arial"/>
        </w:rPr>
        <w:t>Haferflocken sind also ein absolutes Allround-Talent.</w:t>
      </w:r>
    </w:p>
    <w:p w:rsidR="00091426" w:rsidRDefault="00091426" w:rsidP="007A2DF0">
      <w:pPr>
        <w:spacing w:after="0" w:line="240" w:lineRule="auto"/>
        <w:jc w:val="both"/>
        <w:rPr>
          <w:rFonts w:ascii="Arial" w:hAnsi="Arial" w:cs="Arial"/>
        </w:rPr>
      </w:pPr>
      <w:r w:rsidRPr="0060605D">
        <w:rPr>
          <w:rFonts w:ascii="Arial" w:hAnsi="Arial" w:cs="Arial"/>
          <w:b/>
        </w:rPr>
        <w:t>Chiasamen:</w:t>
      </w:r>
      <w:r>
        <w:rPr>
          <w:rFonts w:ascii="Arial" w:hAnsi="Arial" w:cs="Arial"/>
        </w:rPr>
        <w:t xml:space="preserve"> Vor einigen Jahren waren die kleinen Powersamen noch ein absoluter Geheimtipp. Mittlerweile sind Chiasamen in der breiten Gesellschaft angekommen. Dafür gibt es einige gute Gründe: Chiasamen enthalten mehr Kalzium als Milch, außerdem Kalium, Eisen und Omega-3- und Omega-6-Fettsäuren. </w:t>
      </w:r>
      <w:r w:rsidR="000E4F7E">
        <w:rPr>
          <w:rFonts w:ascii="Arial" w:hAnsi="Arial" w:cs="Arial"/>
        </w:rPr>
        <w:t xml:space="preserve">Des Weiteren quellen Chiasamen in Verbindung mit Flüssigkeit stark auf, weshalb schon </w:t>
      </w:r>
      <w:r w:rsidR="00DE348A">
        <w:rPr>
          <w:rFonts w:ascii="Arial" w:hAnsi="Arial" w:cs="Arial"/>
        </w:rPr>
        <w:t>kleine Mengen stark sättigen können</w:t>
      </w:r>
      <w:r w:rsidR="000E4F7E">
        <w:rPr>
          <w:rFonts w:ascii="Arial" w:hAnsi="Arial" w:cs="Arial"/>
        </w:rPr>
        <w:t>.</w:t>
      </w:r>
    </w:p>
    <w:p w:rsidR="000E4F7E" w:rsidRDefault="00091426" w:rsidP="007A2DF0">
      <w:pPr>
        <w:spacing w:after="0" w:line="240" w:lineRule="auto"/>
        <w:jc w:val="both"/>
        <w:rPr>
          <w:rFonts w:ascii="Arial" w:hAnsi="Arial" w:cs="Arial"/>
        </w:rPr>
      </w:pPr>
      <w:r w:rsidRPr="0060605D">
        <w:rPr>
          <w:rFonts w:ascii="Arial" w:hAnsi="Arial" w:cs="Arial"/>
          <w:b/>
        </w:rPr>
        <w:t>Kakaonibs:</w:t>
      </w:r>
      <w:r>
        <w:rPr>
          <w:rFonts w:ascii="Arial" w:hAnsi="Arial" w:cs="Arial"/>
        </w:rPr>
        <w:t xml:space="preserve"> Kakaonibs werden aus rohen Kakaobohnen hergestellt, wodurch alle gesunden Inhaltsstoffe erhalten bleiben. Die herb-schokoladigen Splitter </w:t>
      </w:r>
      <w:r w:rsidR="000E4F7E">
        <w:rPr>
          <w:rFonts w:ascii="Arial" w:hAnsi="Arial" w:cs="Arial"/>
        </w:rPr>
        <w:t xml:space="preserve">enthalten eine hohe Konzentration an Magnesium, Kalzium und Eisen. </w:t>
      </w:r>
    </w:p>
    <w:p w:rsidR="000E4F7E" w:rsidRDefault="000E4F7E" w:rsidP="007A2DF0">
      <w:pPr>
        <w:spacing w:after="0" w:line="240" w:lineRule="auto"/>
        <w:jc w:val="both"/>
        <w:rPr>
          <w:rFonts w:ascii="Arial" w:hAnsi="Arial" w:cs="Arial"/>
        </w:rPr>
      </w:pPr>
      <w:r w:rsidRPr="0060605D">
        <w:rPr>
          <w:rFonts w:ascii="Arial" w:hAnsi="Arial" w:cs="Arial"/>
          <w:b/>
        </w:rPr>
        <w:t>Goji-Beeren:</w:t>
      </w:r>
      <w:r>
        <w:rPr>
          <w:rFonts w:ascii="Arial" w:hAnsi="Arial" w:cs="Arial"/>
        </w:rPr>
        <w:t xml:space="preserve"> </w:t>
      </w:r>
      <w:r w:rsidR="004F32D7">
        <w:rPr>
          <w:rFonts w:ascii="Arial" w:hAnsi="Arial" w:cs="Arial"/>
        </w:rPr>
        <w:t>Die roten Beeren punkten mit einem hohen Eisengehalt. Schon 50 Gramm decken den Tagesbedarf an Eisen. Nahezu alle lebenswichtigen Nährstoffe sind in Gojibeeren enthalten, weshalb sie einen wichtigen Beitrag zu eine</w:t>
      </w:r>
      <w:r w:rsidR="00196848">
        <w:rPr>
          <w:rFonts w:ascii="Arial" w:hAnsi="Arial" w:cs="Arial"/>
        </w:rPr>
        <w:t>r ausgewogenen Ernährung leisten</w:t>
      </w:r>
      <w:r w:rsidR="004F32D7">
        <w:rPr>
          <w:rFonts w:ascii="Arial" w:hAnsi="Arial" w:cs="Arial"/>
        </w:rPr>
        <w:t>.</w:t>
      </w:r>
    </w:p>
    <w:p w:rsidR="00091426" w:rsidRDefault="000E4F7E" w:rsidP="007A2DF0">
      <w:pPr>
        <w:spacing w:after="0" w:line="240" w:lineRule="auto"/>
        <w:jc w:val="both"/>
        <w:rPr>
          <w:rFonts w:ascii="Arial" w:hAnsi="Arial" w:cs="Arial"/>
        </w:rPr>
      </w:pPr>
      <w:r w:rsidRPr="0060605D">
        <w:rPr>
          <w:rFonts w:ascii="Arial" w:hAnsi="Arial" w:cs="Arial"/>
          <w:b/>
        </w:rPr>
        <w:t>Physalis:</w:t>
      </w:r>
      <w:r w:rsidR="00091426">
        <w:rPr>
          <w:rFonts w:ascii="Arial" w:hAnsi="Arial" w:cs="Arial"/>
        </w:rPr>
        <w:t xml:space="preserve"> </w:t>
      </w:r>
      <w:r w:rsidR="00633CE8">
        <w:rPr>
          <w:rFonts w:ascii="Arial" w:hAnsi="Arial" w:cs="Arial"/>
        </w:rPr>
        <w:t xml:space="preserve">Für Vegetarier und Veganer ist die goldgelbe Frucht besonders interessant. Denn sie enthält das, in Pflanzen selten enthaltene, Vitamin B12. Dank der zahlreichen Nährstoffe helfen Physalis außerdem gegen Stoffwechselerkrankungen. </w:t>
      </w:r>
    </w:p>
    <w:p w:rsidR="00421641" w:rsidRDefault="000E4F7E" w:rsidP="007A2DF0">
      <w:pPr>
        <w:spacing w:after="0" w:line="240" w:lineRule="auto"/>
        <w:jc w:val="both"/>
        <w:rPr>
          <w:rFonts w:ascii="Arial" w:hAnsi="Arial" w:cs="Arial"/>
        </w:rPr>
      </w:pPr>
      <w:r w:rsidRPr="0060605D">
        <w:rPr>
          <w:rFonts w:ascii="Arial" w:hAnsi="Arial" w:cs="Arial"/>
          <w:b/>
        </w:rPr>
        <w:t>Leinsamen:</w:t>
      </w:r>
      <w:r>
        <w:rPr>
          <w:rFonts w:ascii="Arial" w:hAnsi="Arial" w:cs="Arial"/>
        </w:rPr>
        <w:t xml:space="preserve"> </w:t>
      </w:r>
      <w:r w:rsidR="00633CE8">
        <w:rPr>
          <w:rFonts w:ascii="Arial" w:hAnsi="Arial" w:cs="Arial"/>
        </w:rPr>
        <w:t>Die kleinen Samen der Flachspflanze liefern ein eindrucksvolles Vitamin- und Nährstoffprofil. Außerdem enthalten sie die</w:t>
      </w:r>
      <w:r w:rsidR="00633CE8" w:rsidRPr="00633CE8">
        <w:rPr>
          <w:rFonts w:ascii="Arial" w:hAnsi="Arial" w:cs="Arial"/>
        </w:rPr>
        <w:t xml:space="preserve"> wertvollen Omega-3-Fettsäuren </w:t>
      </w:r>
      <w:r w:rsidR="00633CE8">
        <w:rPr>
          <w:rFonts w:ascii="Arial" w:hAnsi="Arial" w:cs="Arial"/>
        </w:rPr>
        <w:t>die</w:t>
      </w:r>
      <w:r w:rsidR="00633CE8" w:rsidRPr="00633CE8">
        <w:rPr>
          <w:rFonts w:ascii="Arial" w:hAnsi="Arial" w:cs="Arial"/>
        </w:rPr>
        <w:t xml:space="preserve"> helfen, den gesamten Cholesterinspiegel </w:t>
      </w:r>
      <w:r w:rsidR="00633CE8">
        <w:rPr>
          <w:rFonts w:ascii="Arial" w:hAnsi="Arial" w:cs="Arial"/>
        </w:rPr>
        <w:t xml:space="preserve">zu senken. </w:t>
      </w:r>
    </w:p>
    <w:p w:rsidR="00C650E4" w:rsidRDefault="00C650E4" w:rsidP="007A2DF0">
      <w:pPr>
        <w:spacing w:after="0" w:line="240" w:lineRule="auto"/>
        <w:jc w:val="both"/>
        <w:rPr>
          <w:rFonts w:ascii="Arial" w:hAnsi="Arial" w:cs="Arial"/>
        </w:rPr>
      </w:pPr>
    </w:p>
    <w:p w:rsidR="00C650E4" w:rsidRDefault="00C650E4" w:rsidP="007A2DF0">
      <w:pPr>
        <w:spacing w:after="0" w:line="240" w:lineRule="auto"/>
        <w:jc w:val="both"/>
        <w:rPr>
          <w:rFonts w:ascii="Arial" w:hAnsi="Arial" w:cs="Arial"/>
        </w:rPr>
      </w:pPr>
    </w:p>
    <w:p w:rsidR="00B31A4C" w:rsidRPr="00D82D76" w:rsidRDefault="00B31A4C" w:rsidP="007A2DF0">
      <w:pPr>
        <w:spacing w:after="0" w:line="240" w:lineRule="auto"/>
        <w:jc w:val="both"/>
        <w:rPr>
          <w:rFonts w:ascii="Arial" w:hAnsi="Arial" w:cs="Arial"/>
          <w:b/>
        </w:rPr>
      </w:pPr>
      <w:r w:rsidRPr="00D82D76">
        <w:rPr>
          <w:rFonts w:ascii="Arial" w:hAnsi="Arial" w:cs="Arial"/>
          <w:b/>
        </w:rPr>
        <w:t>Pressekontakt:</w:t>
      </w:r>
    </w:p>
    <w:p w:rsidR="00FC1A46" w:rsidRPr="00D82D76" w:rsidRDefault="00FC1A46" w:rsidP="007A2DF0">
      <w:pPr>
        <w:spacing w:after="0" w:line="240" w:lineRule="auto"/>
        <w:jc w:val="both"/>
        <w:rPr>
          <w:rFonts w:ascii="Arial" w:hAnsi="Arial" w:cs="Arial"/>
          <w:b/>
        </w:rPr>
      </w:pPr>
    </w:p>
    <w:p w:rsidR="00B31A4C" w:rsidRDefault="00B31A4C" w:rsidP="007A2DF0">
      <w:pPr>
        <w:spacing w:after="0" w:line="240" w:lineRule="auto"/>
        <w:jc w:val="both"/>
        <w:rPr>
          <w:rFonts w:ascii="Arial" w:hAnsi="Arial" w:cs="Arial"/>
        </w:rPr>
      </w:pPr>
      <w:r>
        <w:rPr>
          <w:rFonts w:ascii="Arial" w:hAnsi="Arial" w:cs="Arial"/>
        </w:rPr>
        <w:t>Michael Divé</w:t>
      </w:r>
    </w:p>
    <w:p w:rsidR="00B31A4C" w:rsidRDefault="00B31A4C" w:rsidP="007A2DF0">
      <w:pPr>
        <w:spacing w:after="0" w:line="240" w:lineRule="auto"/>
        <w:jc w:val="both"/>
        <w:rPr>
          <w:rFonts w:ascii="Arial" w:hAnsi="Arial" w:cs="Arial"/>
        </w:rPr>
      </w:pPr>
      <w:r>
        <w:rPr>
          <w:rFonts w:ascii="Arial" w:hAnsi="Arial" w:cs="Arial"/>
        </w:rPr>
        <w:t>Leiter Unternehmenskommunikation</w:t>
      </w:r>
    </w:p>
    <w:p w:rsidR="00B31A4C" w:rsidRPr="00B31A4C" w:rsidRDefault="00B31A4C" w:rsidP="007A2DF0">
      <w:pPr>
        <w:spacing w:after="0" w:line="240" w:lineRule="auto"/>
        <w:jc w:val="both"/>
        <w:rPr>
          <w:rFonts w:ascii="Arial" w:hAnsi="Arial" w:cs="Arial"/>
        </w:rPr>
      </w:pPr>
      <w:r>
        <w:rPr>
          <w:rFonts w:ascii="Arial" w:hAnsi="Arial" w:cs="Arial"/>
        </w:rPr>
        <w:t xml:space="preserve">Email: </w:t>
      </w:r>
      <w:hyperlink r:id="rId10" w:history="1">
        <w:r w:rsidRPr="002F1B23">
          <w:rPr>
            <w:rStyle w:val="Hyperlink"/>
            <w:rFonts w:ascii="Arial" w:hAnsi="Arial" w:cs="Arial"/>
          </w:rPr>
          <w:t>michael.dive@nu3.de</w:t>
        </w:r>
      </w:hyperlink>
    </w:p>
    <w:p w:rsidR="00421641" w:rsidRPr="00B31A4C" w:rsidRDefault="00B31A4C" w:rsidP="007A2DF0">
      <w:pPr>
        <w:spacing w:after="0" w:line="240" w:lineRule="auto"/>
        <w:jc w:val="both"/>
        <w:rPr>
          <w:rFonts w:ascii="Arial" w:hAnsi="Arial" w:cs="Arial"/>
        </w:rPr>
      </w:pPr>
      <w:r w:rsidRPr="00B31A4C">
        <w:rPr>
          <w:rFonts w:ascii="Arial" w:hAnsi="Arial" w:cs="Arial"/>
        </w:rPr>
        <w:t>Telefon: +49 (0) 30 / 340 443 857</w:t>
      </w:r>
    </w:p>
    <w:p w:rsidR="00872CA0" w:rsidRDefault="00872CA0" w:rsidP="007A2DF0">
      <w:pPr>
        <w:spacing w:after="0" w:line="240" w:lineRule="auto"/>
        <w:jc w:val="both"/>
        <w:rPr>
          <w:rFonts w:ascii="Arial" w:hAnsi="Arial" w:cs="Arial"/>
        </w:rPr>
      </w:pPr>
    </w:p>
    <w:p w:rsidR="00EA0C95" w:rsidRPr="00EA0C95" w:rsidRDefault="00EA0C95" w:rsidP="007A2DF0">
      <w:pPr>
        <w:spacing w:after="0" w:line="240" w:lineRule="auto"/>
        <w:jc w:val="both"/>
        <w:rPr>
          <w:rFonts w:ascii="Arial" w:hAnsi="Arial" w:cs="Arial"/>
          <w:b/>
          <w:lang w:val="en-US"/>
        </w:rPr>
      </w:pPr>
      <w:r w:rsidRPr="00EA0C95">
        <w:rPr>
          <w:rFonts w:ascii="Arial" w:hAnsi="Arial" w:cs="Arial"/>
          <w:b/>
          <w:lang w:val="en-US"/>
        </w:rPr>
        <w:t>nu3 Bio Superfood Trio Riegel:</w:t>
      </w:r>
    </w:p>
    <w:p w:rsidR="00EA0C95" w:rsidRDefault="00EA0C95" w:rsidP="007A2DF0">
      <w:pPr>
        <w:spacing w:after="0" w:line="240" w:lineRule="auto"/>
        <w:jc w:val="both"/>
        <w:rPr>
          <w:rFonts w:ascii="Arial" w:hAnsi="Arial" w:cs="Arial"/>
          <w:lang w:val="en-US"/>
        </w:rPr>
      </w:pPr>
    </w:p>
    <w:p w:rsidR="00EA0C95" w:rsidRDefault="007A2DF0" w:rsidP="007A2DF0">
      <w:pPr>
        <w:spacing w:after="0" w:line="240" w:lineRule="auto"/>
        <w:jc w:val="both"/>
        <w:rPr>
          <w:rFonts w:ascii="Arial" w:hAnsi="Arial" w:cs="Arial"/>
          <w:lang w:val="en-US"/>
        </w:rPr>
      </w:pPr>
      <w:hyperlink r:id="rId11" w:history="1">
        <w:r w:rsidRPr="00437398">
          <w:rPr>
            <w:rStyle w:val="Hyperlink"/>
            <w:rFonts w:ascii="Arial" w:hAnsi="Arial" w:cs="Arial"/>
            <w:lang w:val="en-US"/>
          </w:rPr>
          <w:t>https://www.nu3.ch/nu3-bio-superfood-trio-riegel-15-x-40-g.html</w:t>
        </w:r>
      </w:hyperlink>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p>
    <w:p w:rsidR="00D82D76" w:rsidRPr="00EA0C95" w:rsidRDefault="00D82D76" w:rsidP="007A2DF0">
      <w:pPr>
        <w:spacing w:after="0" w:line="240" w:lineRule="auto"/>
        <w:jc w:val="both"/>
        <w:rPr>
          <w:rFonts w:ascii="Arial" w:hAnsi="Arial" w:cs="Arial"/>
          <w:lang w:val="en-US"/>
        </w:rPr>
      </w:pPr>
      <w:bookmarkStart w:id="0" w:name="_GoBack"/>
      <w:bookmarkEnd w:id="0"/>
    </w:p>
    <w:p w:rsidR="00D82D76" w:rsidRPr="00EA0C95" w:rsidRDefault="00D82D76" w:rsidP="007A2DF0">
      <w:pPr>
        <w:spacing w:after="0" w:line="240" w:lineRule="auto"/>
        <w:jc w:val="both"/>
        <w:rPr>
          <w:rFonts w:ascii="Arial" w:hAnsi="Arial" w:cs="Arial"/>
          <w:lang w:val="en-US"/>
        </w:rPr>
      </w:pPr>
    </w:p>
    <w:p w:rsidR="00C650E4" w:rsidRPr="00EA0C95" w:rsidRDefault="00C650E4" w:rsidP="007A2DF0">
      <w:pPr>
        <w:spacing w:after="0" w:line="240" w:lineRule="auto"/>
        <w:jc w:val="both"/>
        <w:rPr>
          <w:rFonts w:ascii="Arial" w:hAnsi="Arial" w:cs="Arial"/>
          <w:lang w:val="en-US"/>
        </w:rPr>
      </w:pPr>
    </w:p>
    <w:p w:rsidR="00B31A4C" w:rsidRPr="00D82D76" w:rsidRDefault="00B31A4C" w:rsidP="007A2DF0">
      <w:pPr>
        <w:spacing w:after="0" w:line="240" w:lineRule="auto"/>
        <w:jc w:val="both"/>
        <w:rPr>
          <w:rFonts w:ascii="Arial" w:hAnsi="Arial" w:cs="Arial"/>
          <w:b/>
        </w:rPr>
      </w:pPr>
      <w:r w:rsidRPr="00D82D76">
        <w:rPr>
          <w:rFonts w:ascii="Arial" w:hAnsi="Arial" w:cs="Arial"/>
          <w:b/>
        </w:rPr>
        <w:t>Über nu3 – DIE NÄHRSTOFFEXPERTEN:</w:t>
      </w:r>
    </w:p>
    <w:p w:rsidR="007A2DF0" w:rsidRDefault="00B31A4C" w:rsidP="007A2DF0">
      <w:pPr>
        <w:spacing w:after="0" w:line="240" w:lineRule="auto"/>
        <w:jc w:val="both"/>
        <w:rPr>
          <w:rFonts w:ascii="Arial" w:hAnsi="Arial" w:cs="Arial"/>
        </w:rPr>
      </w:pPr>
      <w:r w:rsidRPr="00B31A4C">
        <w:rPr>
          <w:rFonts w:ascii="Arial" w:hAnsi="Arial" w:cs="Arial"/>
        </w:rPr>
        <w:t>nu3 ist Europas führender Anbieter für intelligente Ernährung</w:t>
      </w:r>
      <w:r w:rsidR="00EA0C95">
        <w:rPr>
          <w:rFonts w:ascii="Arial" w:hAnsi="Arial" w:cs="Arial"/>
        </w:rPr>
        <w:t xml:space="preserve"> und seit 2012 in </w:t>
      </w:r>
      <w:r w:rsidR="007A2DF0">
        <w:rPr>
          <w:rFonts w:ascii="Arial" w:hAnsi="Arial" w:cs="Arial"/>
        </w:rPr>
        <w:t>der Schweiz</w:t>
      </w:r>
      <w:r w:rsidR="00EA0C95">
        <w:rPr>
          <w:rFonts w:ascii="Arial" w:hAnsi="Arial" w:cs="Arial"/>
        </w:rPr>
        <w:t xml:space="preserve"> erfolgreich</w:t>
      </w:r>
      <w:r w:rsidRPr="00B31A4C">
        <w:rPr>
          <w:rFonts w:ascii="Arial" w:hAnsi="Arial" w:cs="Arial"/>
        </w:rPr>
        <w:t xml:space="preserve">. Im Online-Shop finden Kunden für ihr Ziel und ihre Philosophie das passende Produkt in den Bereichen Abnehmen, Naturkost, Sport, Gesundheit und Schönheit. Das nu3-Expertenteam aus Ökotrophologen, Sportwissenschaftlern und Medizinern sucht ständig innovative Produkte für das wachsende Sortiment mit aktuell rund 6.500 Artikeln. nu3 beschäftigt rund </w:t>
      </w:r>
      <w:r w:rsidR="00D82D76">
        <w:rPr>
          <w:rFonts w:ascii="Arial" w:hAnsi="Arial" w:cs="Arial"/>
        </w:rPr>
        <w:t>230</w:t>
      </w:r>
      <w:r w:rsidRPr="00B31A4C">
        <w:rPr>
          <w:rFonts w:ascii="Arial" w:hAnsi="Arial" w:cs="Arial"/>
        </w:rPr>
        <w:t xml:space="preserve"> Mitarbeiter und ist in </w:t>
      </w:r>
      <w:r w:rsidR="00D82D76">
        <w:rPr>
          <w:rFonts w:ascii="Arial" w:hAnsi="Arial" w:cs="Arial"/>
        </w:rPr>
        <w:t>24</w:t>
      </w:r>
      <w:r w:rsidRPr="00B31A4C">
        <w:rPr>
          <w:rFonts w:ascii="Arial" w:hAnsi="Arial" w:cs="Arial"/>
        </w:rPr>
        <w:t xml:space="preserve"> Ländern aktiv. </w:t>
      </w:r>
      <w:hyperlink r:id="rId12" w:history="1">
        <w:r w:rsidR="007A2DF0" w:rsidRPr="00437398">
          <w:rPr>
            <w:rStyle w:val="Hyperlink"/>
            <w:rFonts w:ascii="Arial" w:hAnsi="Arial" w:cs="Arial"/>
          </w:rPr>
          <w:t>http://www.nu3.ch</w:t>
        </w:r>
      </w:hyperlink>
    </w:p>
    <w:p w:rsidR="007A2DF0" w:rsidRDefault="007A2DF0" w:rsidP="007A2DF0">
      <w:pPr>
        <w:spacing w:after="0" w:line="240" w:lineRule="auto"/>
        <w:jc w:val="both"/>
        <w:rPr>
          <w:rFonts w:ascii="Arial" w:hAnsi="Arial" w:cs="Arial"/>
        </w:rPr>
      </w:pPr>
    </w:p>
    <w:p w:rsidR="00EA0C95" w:rsidRPr="002F1FE5" w:rsidRDefault="00EA0C95" w:rsidP="007A2DF0">
      <w:pPr>
        <w:spacing w:after="0" w:line="240" w:lineRule="auto"/>
        <w:jc w:val="both"/>
        <w:rPr>
          <w:rFonts w:ascii="Arial" w:hAnsi="Arial" w:cs="Arial"/>
        </w:rPr>
      </w:pPr>
    </w:p>
    <w:sectPr w:rsidR="00EA0C95" w:rsidRPr="002F1FE5" w:rsidSect="0095552E">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6D9" w:rsidRDefault="000806D9" w:rsidP="000230FB">
      <w:pPr>
        <w:spacing w:after="0" w:line="240" w:lineRule="auto"/>
      </w:pPr>
      <w:r>
        <w:separator/>
      </w:r>
    </w:p>
  </w:endnote>
  <w:endnote w:type="continuationSeparator" w:id="0">
    <w:p w:rsidR="000806D9" w:rsidRDefault="000806D9" w:rsidP="000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6D9" w:rsidRDefault="000806D9" w:rsidP="000230FB">
      <w:pPr>
        <w:spacing w:after="0" w:line="240" w:lineRule="auto"/>
      </w:pPr>
      <w:r>
        <w:separator/>
      </w:r>
    </w:p>
  </w:footnote>
  <w:footnote w:type="continuationSeparator" w:id="0">
    <w:p w:rsidR="000806D9" w:rsidRDefault="000806D9" w:rsidP="0002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441"/>
    <w:multiLevelType w:val="hybridMultilevel"/>
    <w:tmpl w:val="0A28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C1B9D"/>
    <w:multiLevelType w:val="hybridMultilevel"/>
    <w:tmpl w:val="39A837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BD5DE9"/>
    <w:multiLevelType w:val="hybridMultilevel"/>
    <w:tmpl w:val="753C0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3"/>
    <w:rsid w:val="000230FB"/>
    <w:rsid w:val="00051833"/>
    <w:rsid w:val="000767F2"/>
    <w:rsid w:val="000806D9"/>
    <w:rsid w:val="00083C70"/>
    <w:rsid w:val="00091426"/>
    <w:rsid w:val="000E4F7E"/>
    <w:rsid w:val="000E64BB"/>
    <w:rsid w:val="000F57B6"/>
    <w:rsid w:val="00145960"/>
    <w:rsid w:val="00151CB0"/>
    <w:rsid w:val="001672BF"/>
    <w:rsid w:val="001933C8"/>
    <w:rsid w:val="00196848"/>
    <w:rsid w:val="001A574B"/>
    <w:rsid w:val="001E2E46"/>
    <w:rsid w:val="00201190"/>
    <w:rsid w:val="00284C82"/>
    <w:rsid w:val="002A48A7"/>
    <w:rsid w:val="002F1FE5"/>
    <w:rsid w:val="00396231"/>
    <w:rsid w:val="00397C61"/>
    <w:rsid w:val="00421641"/>
    <w:rsid w:val="004A066A"/>
    <w:rsid w:val="004A5046"/>
    <w:rsid w:val="004C1A0F"/>
    <w:rsid w:val="004F32D7"/>
    <w:rsid w:val="005050A5"/>
    <w:rsid w:val="00515802"/>
    <w:rsid w:val="005B74F8"/>
    <w:rsid w:val="005C0D34"/>
    <w:rsid w:val="0060350A"/>
    <w:rsid w:val="0060605D"/>
    <w:rsid w:val="00633CE8"/>
    <w:rsid w:val="006A0744"/>
    <w:rsid w:val="006A3A4B"/>
    <w:rsid w:val="006A67CE"/>
    <w:rsid w:val="006F01EB"/>
    <w:rsid w:val="007A2DF0"/>
    <w:rsid w:val="007A4C3E"/>
    <w:rsid w:val="007C07DC"/>
    <w:rsid w:val="00803269"/>
    <w:rsid w:val="00860FC9"/>
    <w:rsid w:val="00872CA0"/>
    <w:rsid w:val="008A27F3"/>
    <w:rsid w:val="008C67EA"/>
    <w:rsid w:val="008E5C9B"/>
    <w:rsid w:val="0095552E"/>
    <w:rsid w:val="00986C66"/>
    <w:rsid w:val="00A6060A"/>
    <w:rsid w:val="00A661F6"/>
    <w:rsid w:val="00B00B08"/>
    <w:rsid w:val="00B31A4C"/>
    <w:rsid w:val="00B84F80"/>
    <w:rsid w:val="00BA6DB7"/>
    <w:rsid w:val="00C430AF"/>
    <w:rsid w:val="00C504A4"/>
    <w:rsid w:val="00C650E4"/>
    <w:rsid w:val="00D000AB"/>
    <w:rsid w:val="00D233BD"/>
    <w:rsid w:val="00D2449C"/>
    <w:rsid w:val="00D702C3"/>
    <w:rsid w:val="00D82D76"/>
    <w:rsid w:val="00D86232"/>
    <w:rsid w:val="00DE348A"/>
    <w:rsid w:val="00E23FA6"/>
    <w:rsid w:val="00E25B88"/>
    <w:rsid w:val="00E34531"/>
    <w:rsid w:val="00E35DCA"/>
    <w:rsid w:val="00E54EBC"/>
    <w:rsid w:val="00E6402D"/>
    <w:rsid w:val="00EA0C95"/>
    <w:rsid w:val="00F83830"/>
    <w:rsid w:val="00FA3DC6"/>
    <w:rsid w:val="00FC1A46"/>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C35D1B8-722D-4100-B0DF-4D2ADA0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0FB"/>
  </w:style>
  <w:style w:type="paragraph" w:styleId="Fuzeile">
    <w:name w:val="footer"/>
    <w:basedOn w:val="Standard"/>
    <w:link w:val="FuzeileZchn"/>
    <w:uiPriority w:val="99"/>
    <w:unhideWhenUsed/>
    <w:rsid w:val="0002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0FB"/>
  </w:style>
  <w:style w:type="paragraph" w:styleId="Listenabsatz">
    <w:name w:val="List Paragraph"/>
    <w:basedOn w:val="Standard"/>
    <w:uiPriority w:val="34"/>
    <w:qFormat/>
    <w:rsid w:val="00D2449C"/>
    <w:pPr>
      <w:ind w:left="720"/>
      <w:contextualSpacing/>
    </w:pPr>
  </w:style>
  <w:style w:type="character" w:styleId="Hyperlink">
    <w:name w:val="Hyperlink"/>
    <w:basedOn w:val="Absatz-Standardschriftart"/>
    <w:uiPriority w:val="99"/>
    <w:unhideWhenUsed/>
    <w:rsid w:val="00E34531"/>
    <w:rPr>
      <w:color w:val="0563C1" w:themeColor="hyperlink"/>
      <w:u w:val="single"/>
    </w:rPr>
  </w:style>
  <w:style w:type="paragraph" w:styleId="Sprechblasentext">
    <w:name w:val="Balloon Text"/>
    <w:basedOn w:val="Standard"/>
    <w:link w:val="SprechblasentextZchn"/>
    <w:uiPriority w:val="99"/>
    <w:semiHidden/>
    <w:unhideWhenUsed/>
    <w:rsid w:val="000F5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B6"/>
    <w:rPr>
      <w:rFonts w:ascii="Segoe UI" w:hAnsi="Segoe UI" w:cs="Segoe UI"/>
      <w:sz w:val="18"/>
      <w:szCs w:val="18"/>
    </w:rPr>
  </w:style>
  <w:style w:type="character" w:styleId="BesuchterHyperlink">
    <w:name w:val="FollowedHyperlink"/>
    <w:basedOn w:val="Absatz-Standardschriftart"/>
    <w:uiPriority w:val="99"/>
    <w:semiHidden/>
    <w:unhideWhenUsed/>
    <w:rsid w:val="00C50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3.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3.ch/nu3-bio-superfood-trio-riegel-15-x-40-g.html" TargetMode="External"/><Relationship Id="rId5" Type="http://schemas.openxmlformats.org/officeDocument/2006/relationships/webSettings" Target="webSettings.xml"/><Relationship Id="rId10" Type="http://schemas.openxmlformats.org/officeDocument/2006/relationships/hyperlink" Target="mailto:michael.dive@nu3.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a.paulick\Desktop\Vorlage%20PM%20Focus%20Them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D718-CDCD-41AF-8CA6-552FBD0D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PM Focus Thema</Template>
  <TotalTime>0</TotalTime>
  <Pages>3</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Paulick</dc:creator>
  <cp:keywords/>
  <dc:description/>
  <cp:lastModifiedBy>Michael Dive</cp:lastModifiedBy>
  <cp:revision>2</cp:revision>
  <cp:lastPrinted>2015-04-09T07:54:00Z</cp:lastPrinted>
  <dcterms:created xsi:type="dcterms:W3CDTF">2015-08-27T12:10:00Z</dcterms:created>
  <dcterms:modified xsi:type="dcterms:W3CDTF">2015-08-27T12:10:00Z</dcterms:modified>
</cp:coreProperties>
</file>