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2B5865" w:rsidP="002B5865">
      <w:pPr>
        <w:spacing w:after="0" w:line="240" w:lineRule="auto"/>
        <w:jc w:val="both"/>
      </w:pPr>
      <w:r>
        <w:rPr>
          <w:noProof/>
          <w:lang w:eastAsia="de-DE"/>
        </w:rPr>
        <w:drawing>
          <wp:inline distT="0" distB="0" distL="0" distR="0" wp14:anchorId="60A4FF36" wp14:editId="34DFA671">
            <wp:extent cx="2863970" cy="102625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16_nu3-Logo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73" cy="106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4B" w:rsidRDefault="006A3A4B" w:rsidP="002B5865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9755C7" w:rsidP="002B5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PRESSEMITTEILUNG</w:t>
      </w:r>
    </w:p>
    <w:p w:rsidR="00E35DCA" w:rsidRDefault="00E35DCA" w:rsidP="002B5865">
      <w:pPr>
        <w:spacing w:after="0" w:line="240" w:lineRule="auto"/>
        <w:jc w:val="both"/>
        <w:rPr>
          <w:rFonts w:ascii="Arial" w:hAnsi="Arial" w:cs="Arial"/>
        </w:rPr>
      </w:pPr>
    </w:p>
    <w:p w:rsidR="004747E0" w:rsidRPr="00E90C00" w:rsidRDefault="002B1971" w:rsidP="002B5865">
      <w:pPr>
        <w:spacing w:after="0" w:line="240" w:lineRule="auto"/>
        <w:jc w:val="both"/>
        <w:rPr>
          <w:rFonts w:ascii="Arial" w:hAnsi="Arial" w:cs="Arial"/>
          <w:sz w:val="52"/>
          <w:szCs w:val="52"/>
        </w:rPr>
      </w:pPr>
      <w:r w:rsidRPr="00E90C00">
        <w:rPr>
          <w:rFonts w:ascii="Arial" w:hAnsi="Arial" w:cs="Arial"/>
          <w:sz w:val="52"/>
          <w:szCs w:val="52"/>
        </w:rPr>
        <w:t xml:space="preserve">Pulver statt Pizza: </w:t>
      </w:r>
      <w:r w:rsidR="007C72B6" w:rsidRPr="00E90C00">
        <w:rPr>
          <w:rFonts w:ascii="Arial" w:hAnsi="Arial" w:cs="Arial"/>
          <w:sz w:val="52"/>
          <w:szCs w:val="52"/>
        </w:rPr>
        <w:t xml:space="preserve">Forscher entwickeln </w:t>
      </w:r>
      <w:r w:rsidR="00286380" w:rsidRPr="00E90C00">
        <w:rPr>
          <w:rFonts w:ascii="Arial" w:hAnsi="Arial" w:cs="Arial"/>
          <w:sz w:val="52"/>
          <w:szCs w:val="52"/>
        </w:rPr>
        <w:t xml:space="preserve">Astronauten-Nahrung für </w:t>
      </w:r>
      <w:r w:rsidR="00E90C00" w:rsidRPr="00E90C00">
        <w:rPr>
          <w:rFonts w:ascii="Arial" w:hAnsi="Arial" w:cs="Arial"/>
          <w:sz w:val="52"/>
          <w:szCs w:val="52"/>
        </w:rPr>
        <w:t>Jedermann</w:t>
      </w:r>
    </w:p>
    <w:p w:rsidR="00286380" w:rsidRPr="00F05AC4" w:rsidRDefault="00286380" w:rsidP="002B5865">
      <w:pPr>
        <w:spacing w:after="0" w:line="240" w:lineRule="auto"/>
        <w:jc w:val="both"/>
        <w:rPr>
          <w:rFonts w:ascii="Arial" w:hAnsi="Arial" w:cs="Arial"/>
        </w:rPr>
      </w:pPr>
    </w:p>
    <w:p w:rsidR="00D31A69" w:rsidRDefault="000579C0" w:rsidP="002B586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Zürich</w:t>
      </w:r>
      <w:r w:rsidR="005D0736" w:rsidRPr="00081092">
        <w:rPr>
          <w:rFonts w:ascii="Arial" w:hAnsi="Arial" w:cs="Arial"/>
        </w:rPr>
        <w:t xml:space="preserve">, </w:t>
      </w:r>
      <w:r w:rsidR="002B1971">
        <w:rPr>
          <w:rFonts w:ascii="Arial" w:hAnsi="Arial" w:cs="Arial"/>
        </w:rPr>
        <w:t>1</w:t>
      </w:r>
      <w:r w:rsidR="00BF0A7A">
        <w:rPr>
          <w:rFonts w:ascii="Arial" w:hAnsi="Arial" w:cs="Arial"/>
        </w:rPr>
        <w:t>5</w:t>
      </w:r>
      <w:r w:rsidR="00AA546B" w:rsidRPr="00081092">
        <w:rPr>
          <w:rFonts w:ascii="Arial" w:hAnsi="Arial" w:cs="Arial"/>
        </w:rPr>
        <w:t>.</w:t>
      </w:r>
      <w:r w:rsidR="003427F4" w:rsidRPr="00081092">
        <w:rPr>
          <w:rFonts w:ascii="Arial" w:hAnsi="Arial" w:cs="Arial"/>
        </w:rPr>
        <w:t>1</w:t>
      </w:r>
      <w:r w:rsidR="00AA546B" w:rsidRPr="00081092">
        <w:rPr>
          <w:rFonts w:ascii="Arial" w:hAnsi="Arial" w:cs="Arial"/>
        </w:rPr>
        <w:t>.</w:t>
      </w:r>
      <w:r w:rsidR="005D0736" w:rsidRPr="00081092">
        <w:rPr>
          <w:rFonts w:ascii="Arial" w:hAnsi="Arial" w:cs="Arial"/>
        </w:rPr>
        <w:t>201</w:t>
      </w:r>
      <w:r w:rsidR="003427F4" w:rsidRPr="00081092">
        <w:rPr>
          <w:rFonts w:ascii="Arial" w:hAnsi="Arial" w:cs="Arial"/>
        </w:rPr>
        <w:t>6</w:t>
      </w:r>
      <w:r w:rsidR="005D0736" w:rsidRPr="00081092">
        <w:rPr>
          <w:rFonts w:ascii="Arial" w:hAnsi="Arial" w:cs="Arial"/>
        </w:rPr>
        <w:t xml:space="preserve">. </w:t>
      </w:r>
      <w:r w:rsidR="00D31A69">
        <w:rPr>
          <w:rFonts w:ascii="Arial" w:hAnsi="Arial" w:cs="Arial"/>
          <w:b/>
        </w:rPr>
        <w:t>Ein Pulver</w:t>
      </w:r>
      <w:r w:rsidR="002B1971">
        <w:rPr>
          <w:rFonts w:ascii="Arial" w:hAnsi="Arial" w:cs="Arial"/>
          <w:b/>
        </w:rPr>
        <w:t xml:space="preserve"> </w:t>
      </w:r>
      <w:r w:rsidR="00C9048F">
        <w:rPr>
          <w:rFonts w:ascii="Arial" w:hAnsi="Arial" w:cs="Arial"/>
          <w:b/>
        </w:rPr>
        <w:t>mit</w:t>
      </w:r>
      <w:r w:rsidR="002B1971">
        <w:rPr>
          <w:rFonts w:ascii="Arial" w:hAnsi="Arial" w:cs="Arial"/>
          <w:b/>
        </w:rPr>
        <w:t xml:space="preserve"> </w:t>
      </w:r>
      <w:r w:rsidR="00D31A69">
        <w:rPr>
          <w:rFonts w:ascii="Arial" w:hAnsi="Arial" w:cs="Arial"/>
          <w:b/>
        </w:rPr>
        <w:t>alle</w:t>
      </w:r>
      <w:r w:rsidR="00C9048F">
        <w:rPr>
          <w:rFonts w:ascii="Arial" w:hAnsi="Arial" w:cs="Arial"/>
          <w:b/>
        </w:rPr>
        <w:t xml:space="preserve">m, was der </w:t>
      </w:r>
      <w:r w:rsidR="002B1971">
        <w:rPr>
          <w:rFonts w:ascii="Arial" w:hAnsi="Arial" w:cs="Arial"/>
          <w:b/>
        </w:rPr>
        <w:t xml:space="preserve">Mensch </w:t>
      </w:r>
      <w:r w:rsidR="00D31A69">
        <w:rPr>
          <w:rFonts w:ascii="Arial" w:hAnsi="Arial" w:cs="Arial"/>
          <w:b/>
        </w:rPr>
        <w:t xml:space="preserve">braucht: So könnte die </w:t>
      </w:r>
      <w:r w:rsidR="007C72B6">
        <w:rPr>
          <w:rFonts w:ascii="Arial" w:hAnsi="Arial" w:cs="Arial"/>
          <w:b/>
        </w:rPr>
        <w:t>Zukunft der Ernährung aussehen.</w:t>
      </w:r>
      <w:r w:rsidR="00C9048F">
        <w:rPr>
          <w:rFonts w:ascii="Arial" w:hAnsi="Arial" w:cs="Arial"/>
          <w:b/>
        </w:rPr>
        <w:t xml:space="preserve"> </w:t>
      </w:r>
      <w:r w:rsidR="002B1971">
        <w:rPr>
          <w:rFonts w:ascii="Arial" w:hAnsi="Arial" w:cs="Arial"/>
          <w:b/>
        </w:rPr>
        <w:t>Erstmals stellt nu3</w:t>
      </w:r>
      <w:r w:rsidR="00E90C00">
        <w:rPr>
          <w:rFonts w:ascii="Arial" w:hAnsi="Arial" w:cs="Arial"/>
          <w:b/>
        </w:rPr>
        <w:t>,</w:t>
      </w:r>
      <w:r w:rsidR="002B1971">
        <w:rPr>
          <w:rFonts w:ascii="Arial" w:hAnsi="Arial" w:cs="Arial"/>
          <w:b/>
        </w:rPr>
        <w:t xml:space="preserve"> </w:t>
      </w:r>
      <w:r w:rsidR="00D31A69">
        <w:rPr>
          <w:rFonts w:ascii="Arial" w:hAnsi="Arial" w:cs="Arial"/>
          <w:b/>
        </w:rPr>
        <w:t>Europas Marktführer für intelligente Ernährung</w:t>
      </w:r>
      <w:r w:rsidR="00E90C00">
        <w:rPr>
          <w:rFonts w:ascii="Arial" w:hAnsi="Arial" w:cs="Arial"/>
          <w:b/>
        </w:rPr>
        <w:t>,</w:t>
      </w:r>
      <w:r w:rsidR="00D31A69">
        <w:rPr>
          <w:rFonts w:ascii="Arial" w:hAnsi="Arial" w:cs="Arial"/>
          <w:b/>
        </w:rPr>
        <w:t xml:space="preserve"> </w:t>
      </w:r>
      <w:r w:rsidR="002B1971">
        <w:rPr>
          <w:rFonts w:ascii="Arial" w:hAnsi="Arial" w:cs="Arial"/>
          <w:b/>
        </w:rPr>
        <w:t>ein</w:t>
      </w:r>
      <w:r w:rsidR="00286380">
        <w:rPr>
          <w:rFonts w:ascii="Arial" w:hAnsi="Arial" w:cs="Arial"/>
          <w:b/>
        </w:rPr>
        <w:t xml:space="preserve"> </w:t>
      </w:r>
      <w:r w:rsidR="007C72B6">
        <w:rPr>
          <w:rFonts w:ascii="Arial" w:hAnsi="Arial" w:cs="Arial"/>
          <w:b/>
        </w:rPr>
        <w:t>von der Weltraum</w:t>
      </w:r>
      <w:r w:rsidR="002B1971">
        <w:rPr>
          <w:rFonts w:ascii="Arial" w:hAnsi="Arial" w:cs="Arial"/>
          <w:b/>
        </w:rPr>
        <w:t>-F</w:t>
      </w:r>
      <w:r w:rsidR="007C72B6">
        <w:rPr>
          <w:rFonts w:ascii="Arial" w:hAnsi="Arial" w:cs="Arial"/>
          <w:b/>
        </w:rPr>
        <w:t>orschung inspirierte</w:t>
      </w:r>
      <w:r w:rsidR="002B1971">
        <w:rPr>
          <w:rFonts w:ascii="Arial" w:hAnsi="Arial" w:cs="Arial"/>
          <w:b/>
        </w:rPr>
        <w:t xml:space="preserve">s Smart-Food </w:t>
      </w:r>
      <w:r w:rsidR="007C72B6">
        <w:rPr>
          <w:rFonts w:ascii="Arial" w:hAnsi="Arial" w:cs="Arial"/>
          <w:b/>
        </w:rPr>
        <w:t>vor</w:t>
      </w:r>
      <w:r w:rsidR="00286380">
        <w:rPr>
          <w:rFonts w:ascii="Arial" w:hAnsi="Arial" w:cs="Arial"/>
          <w:b/>
        </w:rPr>
        <w:t>.</w:t>
      </w:r>
    </w:p>
    <w:p w:rsidR="002B1971" w:rsidRPr="006A4393" w:rsidRDefault="002B1971" w:rsidP="002B5865">
      <w:pPr>
        <w:spacing w:after="0" w:line="240" w:lineRule="auto"/>
        <w:jc w:val="both"/>
        <w:rPr>
          <w:rFonts w:ascii="Arial" w:hAnsi="Arial" w:cs="Arial"/>
          <w:b/>
        </w:rPr>
      </w:pPr>
    </w:p>
    <w:p w:rsidR="002B1971" w:rsidRDefault="007C72B6" w:rsidP="002B5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Mais</w:t>
      </w:r>
      <w:r w:rsidR="00C9048F">
        <w:rPr>
          <w:rFonts w:ascii="Arial" w:hAnsi="Arial" w:cs="Arial"/>
        </w:rPr>
        <w:t xml:space="preserve"> plus Eiwei</w:t>
      </w:r>
      <w:r w:rsidR="000579C0">
        <w:rPr>
          <w:rFonts w:ascii="Arial" w:hAnsi="Arial" w:cs="Arial"/>
        </w:rPr>
        <w:t>ss</w:t>
      </w:r>
      <w:r w:rsidR="00C9048F">
        <w:rPr>
          <w:rFonts w:ascii="Arial" w:hAnsi="Arial" w:cs="Arial"/>
        </w:rPr>
        <w:t xml:space="preserve"> plus </w:t>
      </w:r>
      <w:r>
        <w:rPr>
          <w:rFonts w:ascii="Arial" w:hAnsi="Arial" w:cs="Arial"/>
        </w:rPr>
        <w:t xml:space="preserve">ein </w:t>
      </w:r>
      <w:r w:rsidR="002B1971">
        <w:rPr>
          <w:rFonts w:ascii="Arial" w:hAnsi="Arial" w:cs="Arial"/>
        </w:rPr>
        <w:t xml:space="preserve">präzise </w:t>
      </w:r>
      <w:r>
        <w:rPr>
          <w:rFonts w:ascii="Arial" w:hAnsi="Arial" w:cs="Arial"/>
        </w:rPr>
        <w:t xml:space="preserve">ausgewählter Mix von </w:t>
      </w:r>
      <w:r w:rsidR="00D31A69">
        <w:rPr>
          <w:rFonts w:ascii="Arial" w:hAnsi="Arial" w:cs="Arial"/>
        </w:rPr>
        <w:t>Nährstoff</w:t>
      </w:r>
      <w:r>
        <w:rPr>
          <w:rFonts w:ascii="Arial" w:hAnsi="Arial" w:cs="Arial"/>
        </w:rPr>
        <w:t>en</w:t>
      </w:r>
      <w:r w:rsidR="00C9048F">
        <w:rPr>
          <w:rFonts w:ascii="Arial" w:hAnsi="Arial" w:cs="Arial"/>
        </w:rPr>
        <w:t>: Ist das die Zukunftsformel unsere Ernährung?</w:t>
      </w:r>
      <w:r w:rsidR="00BF0A7A">
        <w:rPr>
          <w:rFonts w:ascii="Arial" w:hAnsi="Arial" w:cs="Arial"/>
        </w:rPr>
        <w:t xml:space="preserve"> </w:t>
      </w:r>
      <w:r w:rsidR="00D31A69">
        <w:rPr>
          <w:rFonts w:ascii="Arial" w:hAnsi="Arial" w:cs="Arial"/>
        </w:rPr>
        <w:t>Dem gelblich-unscheinbaren Pulver sieht man nicht an, dass es die Ernährung revolutionieren könnte.</w:t>
      </w:r>
      <w:r w:rsidR="002B1971">
        <w:rPr>
          <w:rFonts w:ascii="Arial" w:hAnsi="Arial" w:cs="Arial"/>
        </w:rPr>
        <w:t xml:space="preserve"> „</w:t>
      </w:r>
      <w:hyperlink r:id="rId9" w:history="1">
        <w:r w:rsidR="002B1971" w:rsidRPr="00BF0A7A">
          <w:rPr>
            <w:rStyle w:val="Hyperlink"/>
            <w:rFonts w:ascii="Arial" w:hAnsi="Arial" w:cs="Arial"/>
          </w:rPr>
          <w:t>COMPLEAT</w:t>
        </w:r>
      </w:hyperlink>
      <w:r w:rsidR="002B1971">
        <w:rPr>
          <w:rFonts w:ascii="Arial" w:hAnsi="Arial" w:cs="Arial"/>
        </w:rPr>
        <w:t>“, so hei</w:t>
      </w:r>
      <w:r w:rsidR="000579C0">
        <w:rPr>
          <w:rFonts w:ascii="Arial" w:hAnsi="Arial" w:cs="Arial"/>
        </w:rPr>
        <w:t>ss</w:t>
      </w:r>
      <w:r w:rsidR="002B1971">
        <w:rPr>
          <w:rFonts w:ascii="Arial" w:hAnsi="Arial" w:cs="Arial"/>
        </w:rPr>
        <w:t xml:space="preserve">t der </w:t>
      </w:r>
      <w:r w:rsidR="00D31A69">
        <w:rPr>
          <w:rFonts w:ascii="Arial" w:hAnsi="Arial" w:cs="Arial"/>
        </w:rPr>
        <w:t>erste echte Mahlzeitersatz, de</w:t>
      </w:r>
      <w:r w:rsidR="00286380">
        <w:rPr>
          <w:rFonts w:ascii="Arial" w:hAnsi="Arial" w:cs="Arial"/>
        </w:rPr>
        <w:t xml:space="preserve">n der </w:t>
      </w:r>
      <w:r w:rsidR="000579C0">
        <w:rPr>
          <w:rFonts w:ascii="Arial" w:hAnsi="Arial" w:cs="Arial"/>
        </w:rPr>
        <w:t>Schweizer</w:t>
      </w:r>
      <w:r w:rsidR="00D31A69">
        <w:rPr>
          <w:rFonts w:ascii="Arial" w:hAnsi="Arial" w:cs="Arial"/>
        </w:rPr>
        <w:t xml:space="preserve"> Hersteller nu3 auf d</w:t>
      </w:r>
      <w:r>
        <w:rPr>
          <w:rFonts w:ascii="Arial" w:hAnsi="Arial" w:cs="Arial"/>
        </w:rPr>
        <w:t>e</w:t>
      </w:r>
      <w:r w:rsidR="00D31A6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M</w:t>
      </w:r>
      <w:r w:rsidR="002B1971">
        <w:rPr>
          <w:rFonts w:ascii="Arial" w:hAnsi="Arial" w:cs="Arial"/>
        </w:rPr>
        <w:t>arkt präsentiert</w:t>
      </w:r>
      <w:r w:rsidR="0079459D">
        <w:rPr>
          <w:rFonts w:ascii="Arial" w:hAnsi="Arial" w:cs="Arial"/>
        </w:rPr>
        <w:t>. Für rund CHF 50 ist der 1.500-Gramm-Beutel online erhältlich.</w:t>
      </w:r>
    </w:p>
    <w:p w:rsidR="002B1971" w:rsidRDefault="00D31A69" w:rsidP="002B5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Rührt man </w:t>
      </w:r>
      <w:r w:rsidR="007C72B6">
        <w:rPr>
          <w:rFonts w:ascii="Arial" w:hAnsi="Arial" w:cs="Arial"/>
        </w:rPr>
        <w:t>das Pulver</w:t>
      </w:r>
      <w:r>
        <w:rPr>
          <w:rFonts w:ascii="Arial" w:hAnsi="Arial" w:cs="Arial"/>
        </w:rPr>
        <w:t xml:space="preserve"> mit Wasser oder Milch an, so entsteht in weniger als 60 Sekunden ei</w:t>
      </w:r>
      <w:r w:rsidR="007C72B6">
        <w:rPr>
          <w:rFonts w:ascii="Arial" w:hAnsi="Arial" w:cs="Arial"/>
        </w:rPr>
        <w:t xml:space="preserve">n sämiger Shake, der als vollwertige Mahlzeit </w:t>
      </w:r>
      <w:r w:rsidR="002B1971">
        <w:rPr>
          <w:rFonts w:ascii="Arial" w:hAnsi="Arial" w:cs="Arial"/>
        </w:rPr>
        <w:t>funktioniert</w:t>
      </w:r>
      <w:r w:rsidR="007C72B6">
        <w:rPr>
          <w:rFonts w:ascii="Arial" w:hAnsi="Arial" w:cs="Arial"/>
        </w:rPr>
        <w:t>.</w:t>
      </w:r>
      <w:r w:rsidR="00C9048F">
        <w:rPr>
          <w:rFonts w:ascii="Arial" w:hAnsi="Arial" w:cs="Arial"/>
        </w:rPr>
        <w:t xml:space="preserve"> </w:t>
      </w:r>
      <w:r w:rsidR="007C72B6">
        <w:rPr>
          <w:rFonts w:ascii="Arial" w:hAnsi="Arial" w:cs="Arial"/>
        </w:rPr>
        <w:t xml:space="preserve">Eine Mahlzeit, alle Nährstoffe: Die Forscher von nu3 haben über zwei Jahre Produktentwicklung betrieben um die optimale Nährstoffzusammensetzung zu finden. </w:t>
      </w:r>
      <w:r w:rsidR="00BF0A7A">
        <w:rPr>
          <w:rFonts w:ascii="Arial" w:hAnsi="Arial" w:cs="Arial"/>
        </w:rPr>
        <w:t>Michael Divé, Leiter Unternehmenskommunikation von nu3.</w:t>
      </w:r>
      <w:r w:rsidR="00867BD2">
        <w:rPr>
          <w:rFonts w:ascii="Arial" w:hAnsi="Arial" w:cs="Arial"/>
        </w:rPr>
        <w:t>at</w:t>
      </w:r>
      <w:r w:rsidR="00BF0A7A">
        <w:rPr>
          <w:rFonts w:ascii="Arial" w:hAnsi="Arial" w:cs="Arial"/>
        </w:rPr>
        <w:t>: „Bei der</w:t>
      </w:r>
      <w:r w:rsidR="00B62EF8">
        <w:rPr>
          <w:rFonts w:ascii="Arial" w:hAnsi="Arial" w:cs="Arial"/>
        </w:rPr>
        <w:t xml:space="preserve"> </w:t>
      </w:r>
      <w:r w:rsidR="00BF0A7A">
        <w:rPr>
          <w:rFonts w:ascii="Arial" w:hAnsi="Arial" w:cs="Arial"/>
        </w:rPr>
        <w:t xml:space="preserve">Entwicklung </w:t>
      </w:r>
      <w:r w:rsidR="007C72B6">
        <w:rPr>
          <w:rFonts w:ascii="Arial" w:hAnsi="Arial" w:cs="Arial"/>
        </w:rPr>
        <w:t xml:space="preserve">flossen Erkenntnisse aus Weltraumforschung und </w:t>
      </w:r>
      <w:r w:rsidR="00C9048F">
        <w:rPr>
          <w:rFonts w:ascii="Arial" w:hAnsi="Arial" w:cs="Arial"/>
        </w:rPr>
        <w:t>Sportwissenschaft</w:t>
      </w:r>
      <w:r w:rsidR="007C72B6">
        <w:rPr>
          <w:rFonts w:ascii="Arial" w:hAnsi="Arial" w:cs="Arial"/>
        </w:rPr>
        <w:t xml:space="preserve"> </w:t>
      </w:r>
      <w:r w:rsidR="00C9048F">
        <w:rPr>
          <w:rFonts w:ascii="Arial" w:hAnsi="Arial" w:cs="Arial"/>
        </w:rPr>
        <w:t>gleicherma</w:t>
      </w:r>
      <w:r w:rsidR="000579C0">
        <w:rPr>
          <w:rFonts w:ascii="Arial" w:hAnsi="Arial" w:cs="Arial"/>
        </w:rPr>
        <w:t>ss</w:t>
      </w:r>
      <w:r w:rsidR="00C9048F">
        <w:rPr>
          <w:rFonts w:ascii="Arial" w:hAnsi="Arial" w:cs="Arial"/>
        </w:rPr>
        <w:t xml:space="preserve">en </w:t>
      </w:r>
      <w:r w:rsidR="007C72B6">
        <w:rPr>
          <w:rFonts w:ascii="Arial" w:hAnsi="Arial" w:cs="Arial"/>
        </w:rPr>
        <w:t xml:space="preserve">ein: Welche </w:t>
      </w:r>
      <w:r w:rsidR="002B1971">
        <w:rPr>
          <w:rFonts w:ascii="Arial" w:hAnsi="Arial" w:cs="Arial"/>
        </w:rPr>
        <w:t>Näh</w:t>
      </w:r>
      <w:r w:rsidR="007C72B6">
        <w:rPr>
          <w:rFonts w:ascii="Arial" w:hAnsi="Arial" w:cs="Arial"/>
        </w:rPr>
        <w:t>rstoffe braucht der Mensch wirklich um ge</w:t>
      </w:r>
      <w:r w:rsidR="00C9048F">
        <w:rPr>
          <w:rFonts w:ascii="Arial" w:hAnsi="Arial" w:cs="Arial"/>
        </w:rPr>
        <w:t>sund und leistungsfähig zu bleiben</w:t>
      </w:r>
      <w:r w:rsidR="00B62EF8">
        <w:rPr>
          <w:rFonts w:ascii="Arial" w:hAnsi="Arial" w:cs="Arial"/>
        </w:rPr>
        <w:t>,</w:t>
      </w:r>
      <w:r w:rsidR="00C9048F">
        <w:rPr>
          <w:rFonts w:ascii="Arial" w:hAnsi="Arial" w:cs="Arial"/>
        </w:rPr>
        <w:t xml:space="preserve"> auch in Extremsituationen?</w:t>
      </w:r>
      <w:r w:rsidR="00BF0A7A">
        <w:rPr>
          <w:rFonts w:ascii="Arial" w:hAnsi="Arial" w:cs="Arial"/>
        </w:rPr>
        <w:t>“</w:t>
      </w:r>
    </w:p>
    <w:p w:rsidR="002B1971" w:rsidRDefault="002B1971" w:rsidP="002B58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Über 20 Nährstoffe wie Vitamine und Mineralien von Zink bis Eisen </w:t>
      </w:r>
      <w:r w:rsidR="00C9048F">
        <w:rPr>
          <w:rFonts w:ascii="Arial" w:hAnsi="Arial" w:cs="Arial"/>
        </w:rPr>
        <w:t xml:space="preserve">sind daher </w:t>
      </w:r>
      <w:r>
        <w:rPr>
          <w:rFonts w:ascii="Arial" w:hAnsi="Arial" w:cs="Arial"/>
        </w:rPr>
        <w:t>zugesetzt. Bei der Auswahl setzt</w:t>
      </w:r>
      <w:r w:rsidR="00C90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 </w:t>
      </w:r>
      <w:r w:rsidR="00C9048F">
        <w:rPr>
          <w:rFonts w:ascii="Arial" w:hAnsi="Arial" w:cs="Arial"/>
        </w:rPr>
        <w:t>jedoch a</w:t>
      </w:r>
      <w:r>
        <w:rPr>
          <w:rFonts w:ascii="Arial" w:hAnsi="Arial" w:cs="Arial"/>
        </w:rPr>
        <w:t>uf rein natürliche</w:t>
      </w:r>
      <w:r w:rsidR="00C9048F">
        <w:rPr>
          <w:rFonts w:ascii="Arial" w:hAnsi="Arial" w:cs="Arial"/>
        </w:rPr>
        <w:t xml:space="preserve"> Inhaltsstoffe, etwa auf </w:t>
      </w:r>
      <w:r>
        <w:rPr>
          <w:rFonts w:ascii="Arial" w:hAnsi="Arial" w:cs="Arial"/>
        </w:rPr>
        <w:t>Protein aus</w:t>
      </w:r>
      <w:r w:rsidR="00C9048F">
        <w:rPr>
          <w:rFonts w:ascii="Arial" w:hAnsi="Arial" w:cs="Arial"/>
        </w:rPr>
        <w:t xml:space="preserve"> garantiert </w:t>
      </w:r>
      <w:r>
        <w:rPr>
          <w:rFonts w:ascii="Arial" w:hAnsi="Arial" w:cs="Arial"/>
        </w:rPr>
        <w:t xml:space="preserve">gentechnikfreien Sojabohnen. Das Ergebnis: Von diesem „Smart-Food“ </w:t>
      </w:r>
      <w:r w:rsidR="00C9048F">
        <w:rPr>
          <w:rFonts w:ascii="Arial" w:hAnsi="Arial" w:cs="Arial"/>
        </w:rPr>
        <w:t xml:space="preserve">kann man sich </w:t>
      </w:r>
      <w:r>
        <w:rPr>
          <w:rFonts w:ascii="Arial" w:hAnsi="Arial" w:cs="Arial"/>
        </w:rPr>
        <w:t>wochenlang</w:t>
      </w:r>
      <w:r w:rsidR="00C904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ohne Mangelerscheinungen</w:t>
      </w:r>
      <w:r w:rsidR="00C9048F">
        <w:rPr>
          <w:rFonts w:ascii="Arial" w:hAnsi="Arial" w:cs="Arial"/>
        </w:rPr>
        <w:t xml:space="preserve"> ernähren</w:t>
      </w:r>
      <w:r>
        <w:rPr>
          <w:rFonts w:ascii="Arial" w:hAnsi="Arial" w:cs="Arial"/>
        </w:rPr>
        <w:t xml:space="preserve"> –  theoretisch.</w:t>
      </w:r>
    </w:p>
    <w:p w:rsidR="00081092" w:rsidRDefault="00C9048F" w:rsidP="002B19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Astronauten-Kost für Jedermann ist  jedoch </w:t>
      </w:r>
      <w:r w:rsidR="002B1971">
        <w:rPr>
          <w:rFonts w:ascii="Arial" w:hAnsi="Arial" w:cs="Arial"/>
        </w:rPr>
        <w:t>nicht nur für Extremsituationen gemacht. Schmecken soll es allen, die im Alltag schnelles Essen und gesunde Ernährung kombinieren wollen. Statt der schnellen Fertig-Pizza mit einer langen Liste künstlicher Zusatzstoffen könnte als</w:t>
      </w:r>
      <w:r w:rsidR="00576E5C">
        <w:rPr>
          <w:rFonts w:ascii="Arial" w:hAnsi="Arial" w:cs="Arial"/>
        </w:rPr>
        <w:t>o</w:t>
      </w:r>
      <w:r w:rsidR="002B1971">
        <w:rPr>
          <w:rFonts w:ascii="Arial" w:hAnsi="Arial" w:cs="Arial"/>
        </w:rPr>
        <w:t xml:space="preserve"> schon bald „COMPLEAT“ die Küchen erobern.</w:t>
      </w:r>
    </w:p>
    <w:p w:rsidR="00063289" w:rsidRDefault="00063289" w:rsidP="002B5865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081092" w:rsidRDefault="00B31A4C" w:rsidP="002B5865">
      <w:pPr>
        <w:spacing w:after="0" w:line="240" w:lineRule="auto"/>
        <w:jc w:val="both"/>
        <w:rPr>
          <w:rFonts w:ascii="Arial" w:hAnsi="Arial" w:cs="Arial"/>
          <w:b/>
        </w:rPr>
      </w:pPr>
      <w:r w:rsidRPr="005D79F6">
        <w:rPr>
          <w:rFonts w:ascii="Arial" w:hAnsi="Arial" w:cs="Arial"/>
          <w:b/>
        </w:rPr>
        <w:t>Pressekontakt:</w:t>
      </w:r>
    </w:p>
    <w:p w:rsidR="00613CA5" w:rsidRPr="00081092" w:rsidRDefault="00613CA5" w:rsidP="002B5865">
      <w:pPr>
        <w:spacing w:after="0" w:line="240" w:lineRule="auto"/>
        <w:jc w:val="both"/>
        <w:rPr>
          <w:rFonts w:ascii="Arial" w:hAnsi="Arial" w:cs="Arial"/>
        </w:rPr>
      </w:pPr>
    </w:p>
    <w:p w:rsidR="00B31A4C" w:rsidRPr="00081092" w:rsidRDefault="00B31A4C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Michael Divé</w:t>
      </w:r>
    </w:p>
    <w:p w:rsidR="00B31A4C" w:rsidRPr="00081092" w:rsidRDefault="00B31A4C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Leiter Unternehmenskommunikation</w:t>
      </w:r>
    </w:p>
    <w:p w:rsidR="00B31A4C" w:rsidRPr="00081092" w:rsidRDefault="00B31A4C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 xml:space="preserve">Email: </w:t>
      </w:r>
      <w:hyperlink r:id="rId10" w:history="1">
        <w:r w:rsidRPr="00081092">
          <w:rPr>
            <w:rStyle w:val="Hyperlink"/>
            <w:rFonts w:ascii="Arial" w:hAnsi="Arial" w:cs="Arial"/>
          </w:rPr>
          <w:t>michael.dive@nu3.de</w:t>
        </w:r>
      </w:hyperlink>
    </w:p>
    <w:p w:rsidR="00421641" w:rsidRDefault="00B31A4C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Telefon: +49 (0) 30 / 340 443 857</w:t>
      </w:r>
    </w:p>
    <w:p w:rsidR="002B5865" w:rsidRDefault="002B5865" w:rsidP="002B5865">
      <w:pPr>
        <w:spacing w:after="0" w:line="240" w:lineRule="auto"/>
        <w:jc w:val="both"/>
        <w:rPr>
          <w:rFonts w:ascii="Arial" w:hAnsi="Arial" w:cs="Arial"/>
        </w:rPr>
      </w:pPr>
    </w:p>
    <w:p w:rsidR="00C71F7D" w:rsidRDefault="00C71F7D" w:rsidP="002B586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929C5" w:rsidRDefault="00E929C5" w:rsidP="002B5865">
      <w:pPr>
        <w:spacing w:after="0" w:line="240" w:lineRule="auto"/>
        <w:jc w:val="both"/>
        <w:rPr>
          <w:rFonts w:ascii="Arial" w:hAnsi="Arial" w:cs="Arial"/>
          <w:b/>
        </w:rPr>
      </w:pPr>
      <w:r w:rsidRPr="00081092">
        <w:rPr>
          <w:rFonts w:ascii="Arial" w:hAnsi="Arial" w:cs="Arial"/>
          <w:b/>
        </w:rPr>
        <w:t>Über nu3 – DIE NÄHRSTOFFEXPERTEN:</w:t>
      </w:r>
    </w:p>
    <w:p w:rsidR="00B62EF8" w:rsidRPr="00081092" w:rsidRDefault="00B62EF8" w:rsidP="002B5865">
      <w:pPr>
        <w:spacing w:after="0" w:line="240" w:lineRule="auto"/>
        <w:jc w:val="both"/>
        <w:rPr>
          <w:rFonts w:ascii="Arial" w:hAnsi="Arial" w:cs="Arial"/>
          <w:b/>
        </w:rPr>
      </w:pPr>
    </w:p>
    <w:p w:rsidR="00E929C5" w:rsidRPr="00081092" w:rsidRDefault="00E929C5" w:rsidP="002B5865">
      <w:pPr>
        <w:spacing w:after="0" w:line="240" w:lineRule="auto"/>
        <w:jc w:val="both"/>
        <w:rPr>
          <w:rFonts w:ascii="Arial" w:hAnsi="Arial" w:cs="Arial"/>
        </w:rPr>
      </w:pPr>
      <w:r w:rsidRPr="00081092">
        <w:rPr>
          <w:rFonts w:ascii="Arial" w:hAnsi="Arial" w:cs="Arial"/>
        </w:rPr>
        <w:t>nu3 ist Europas führender Anbieter für intelligente Ernährung</w:t>
      </w:r>
      <w:r w:rsidR="000579C0">
        <w:rPr>
          <w:rFonts w:ascii="Arial" w:hAnsi="Arial" w:cs="Arial"/>
        </w:rPr>
        <w:t xml:space="preserve"> und seit 2012 in der Schweiz erfolgreich</w:t>
      </w:r>
      <w:r w:rsidRPr="00081092">
        <w:rPr>
          <w:rFonts w:ascii="Arial" w:hAnsi="Arial" w:cs="Arial"/>
        </w:rPr>
        <w:t>.</w:t>
      </w:r>
      <w:r w:rsidR="000579C0">
        <w:rPr>
          <w:rFonts w:ascii="Arial" w:hAnsi="Arial" w:cs="Arial"/>
        </w:rPr>
        <w:t xml:space="preserve"> </w:t>
      </w:r>
      <w:r w:rsidRPr="00081092">
        <w:rPr>
          <w:rFonts w:ascii="Arial" w:hAnsi="Arial" w:cs="Arial"/>
        </w:rPr>
        <w:t>Im Online-Shop finden Kunden für ihr Ziel und ihre Philosophie das passende Produkt in den Bereichen Abnehmen, Naturkost, Sport, Gesundheit und Schönheit. Das nu3-Expertenteam aus Ökotrophologen, Sportwissenschaftlern und Medizinern sucht ständig innovative Produkte für das wachsende Sortiment mit aktuell rund 6.500 Artikeln. nu3 beschäftigt rund 230 Mitarbeiter und ist in 2</w:t>
      </w:r>
      <w:r w:rsidR="00415739">
        <w:rPr>
          <w:rFonts w:ascii="Arial" w:hAnsi="Arial" w:cs="Arial"/>
        </w:rPr>
        <w:t>5</w:t>
      </w:r>
      <w:r w:rsidRPr="00081092">
        <w:rPr>
          <w:rFonts w:ascii="Arial" w:hAnsi="Arial" w:cs="Arial"/>
        </w:rPr>
        <w:t xml:space="preserve"> Ländern aktiv, darunter seit November 2015 in China. </w:t>
      </w:r>
      <w:hyperlink r:id="rId11" w:history="1">
        <w:r w:rsidR="000579C0" w:rsidRPr="0092501C">
          <w:rPr>
            <w:rStyle w:val="Hyperlink"/>
            <w:rFonts w:ascii="Arial" w:hAnsi="Arial" w:cs="Arial"/>
          </w:rPr>
          <w:t>http://www.nu3.ch</w:t>
        </w:r>
      </w:hyperlink>
    </w:p>
    <w:sectPr w:rsidR="00E929C5" w:rsidRPr="00081092" w:rsidSect="002B5865">
      <w:pgSz w:w="11906" w:h="16838"/>
      <w:pgMar w:top="1135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2D" w:rsidRDefault="007E402D" w:rsidP="000230FB">
      <w:pPr>
        <w:spacing w:after="0" w:line="240" w:lineRule="auto"/>
      </w:pPr>
      <w:r>
        <w:separator/>
      </w:r>
    </w:p>
  </w:endnote>
  <w:endnote w:type="continuationSeparator" w:id="0">
    <w:p w:rsidR="007E402D" w:rsidRDefault="007E402D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2D" w:rsidRDefault="007E402D" w:rsidP="000230FB">
      <w:pPr>
        <w:spacing w:after="0" w:line="240" w:lineRule="auto"/>
      </w:pPr>
      <w:r>
        <w:separator/>
      </w:r>
    </w:p>
  </w:footnote>
  <w:footnote w:type="continuationSeparator" w:id="0">
    <w:p w:rsidR="007E402D" w:rsidRDefault="007E402D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05848"/>
    <w:rsid w:val="000230FB"/>
    <w:rsid w:val="000422C8"/>
    <w:rsid w:val="00056FD3"/>
    <w:rsid w:val="000579C0"/>
    <w:rsid w:val="00063289"/>
    <w:rsid w:val="00073679"/>
    <w:rsid w:val="00081092"/>
    <w:rsid w:val="00083C70"/>
    <w:rsid w:val="000B7AAD"/>
    <w:rsid w:val="000E64BB"/>
    <w:rsid w:val="000F57B6"/>
    <w:rsid w:val="001322BF"/>
    <w:rsid w:val="00145960"/>
    <w:rsid w:val="00151CB0"/>
    <w:rsid w:val="00173ECB"/>
    <w:rsid w:val="00180AC1"/>
    <w:rsid w:val="001933C8"/>
    <w:rsid w:val="001A574B"/>
    <w:rsid w:val="001E2E46"/>
    <w:rsid w:val="00214217"/>
    <w:rsid w:val="00284C82"/>
    <w:rsid w:val="00286380"/>
    <w:rsid w:val="002A22B8"/>
    <w:rsid w:val="002A6DA9"/>
    <w:rsid w:val="002B1971"/>
    <w:rsid w:val="002B1AE8"/>
    <w:rsid w:val="002B5865"/>
    <w:rsid w:val="002F1FE5"/>
    <w:rsid w:val="003427F4"/>
    <w:rsid w:val="00382218"/>
    <w:rsid w:val="00397C61"/>
    <w:rsid w:val="003D4ABA"/>
    <w:rsid w:val="00415739"/>
    <w:rsid w:val="00416A5B"/>
    <w:rsid w:val="00421641"/>
    <w:rsid w:val="00422008"/>
    <w:rsid w:val="004372F0"/>
    <w:rsid w:val="00452325"/>
    <w:rsid w:val="0045412A"/>
    <w:rsid w:val="004747E0"/>
    <w:rsid w:val="004A066A"/>
    <w:rsid w:val="004A5046"/>
    <w:rsid w:val="004C1A0F"/>
    <w:rsid w:val="004E4C16"/>
    <w:rsid w:val="005050A5"/>
    <w:rsid w:val="00515802"/>
    <w:rsid w:val="0052756E"/>
    <w:rsid w:val="00576E5C"/>
    <w:rsid w:val="005C0D34"/>
    <w:rsid w:val="005D0736"/>
    <w:rsid w:val="005D79F6"/>
    <w:rsid w:val="005F7C61"/>
    <w:rsid w:val="0060350A"/>
    <w:rsid w:val="00613CA5"/>
    <w:rsid w:val="00627C61"/>
    <w:rsid w:val="00652B43"/>
    <w:rsid w:val="006A3A4B"/>
    <w:rsid w:val="006A4393"/>
    <w:rsid w:val="006A67CE"/>
    <w:rsid w:val="006D37D3"/>
    <w:rsid w:val="006D48B6"/>
    <w:rsid w:val="006F01EB"/>
    <w:rsid w:val="007019F6"/>
    <w:rsid w:val="0070306C"/>
    <w:rsid w:val="00714921"/>
    <w:rsid w:val="00727858"/>
    <w:rsid w:val="0079459D"/>
    <w:rsid w:val="007962DB"/>
    <w:rsid w:val="007C72B6"/>
    <w:rsid w:val="007E402D"/>
    <w:rsid w:val="00827D6C"/>
    <w:rsid w:val="00860FC9"/>
    <w:rsid w:val="00867BD2"/>
    <w:rsid w:val="00872CA0"/>
    <w:rsid w:val="00882CCB"/>
    <w:rsid w:val="00884793"/>
    <w:rsid w:val="008C67EA"/>
    <w:rsid w:val="008E5C9B"/>
    <w:rsid w:val="00902895"/>
    <w:rsid w:val="009374BE"/>
    <w:rsid w:val="00954C12"/>
    <w:rsid w:val="009564CB"/>
    <w:rsid w:val="009755C7"/>
    <w:rsid w:val="00986C66"/>
    <w:rsid w:val="009B521B"/>
    <w:rsid w:val="00A6060A"/>
    <w:rsid w:val="00A661F6"/>
    <w:rsid w:val="00AA546B"/>
    <w:rsid w:val="00AC74E9"/>
    <w:rsid w:val="00B15736"/>
    <w:rsid w:val="00B2253B"/>
    <w:rsid w:val="00B255B4"/>
    <w:rsid w:val="00B31A4C"/>
    <w:rsid w:val="00B61163"/>
    <w:rsid w:val="00B62EF8"/>
    <w:rsid w:val="00B722F5"/>
    <w:rsid w:val="00B84F80"/>
    <w:rsid w:val="00B866EA"/>
    <w:rsid w:val="00BA3B0E"/>
    <w:rsid w:val="00BA6DB7"/>
    <w:rsid w:val="00BB0766"/>
    <w:rsid w:val="00BF0A7A"/>
    <w:rsid w:val="00C430AF"/>
    <w:rsid w:val="00C504A4"/>
    <w:rsid w:val="00C55140"/>
    <w:rsid w:val="00C57773"/>
    <w:rsid w:val="00C650E4"/>
    <w:rsid w:val="00C667AE"/>
    <w:rsid w:val="00C71F7D"/>
    <w:rsid w:val="00C9048F"/>
    <w:rsid w:val="00CC2116"/>
    <w:rsid w:val="00CE6D2F"/>
    <w:rsid w:val="00D000AB"/>
    <w:rsid w:val="00D2449C"/>
    <w:rsid w:val="00D244BF"/>
    <w:rsid w:val="00D31A69"/>
    <w:rsid w:val="00D702C3"/>
    <w:rsid w:val="00D7749B"/>
    <w:rsid w:val="00D86232"/>
    <w:rsid w:val="00DC1222"/>
    <w:rsid w:val="00E23FA6"/>
    <w:rsid w:val="00E34531"/>
    <w:rsid w:val="00E35DCA"/>
    <w:rsid w:val="00E51D3E"/>
    <w:rsid w:val="00E54EBC"/>
    <w:rsid w:val="00E6402D"/>
    <w:rsid w:val="00E75814"/>
    <w:rsid w:val="00E90C00"/>
    <w:rsid w:val="00E929C5"/>
    <w:rsid w:val="00F05AC4"/>
    <w:rsid w:val="00F220F2"/>
    <w:rsid w:val="00F44739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ch/nu3-compleat-pulver-1500-g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1275-D369-4DE6-8457-346713AD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4</cp:revision>
  <cp:lastPrinted>2016-01-08T09:32:00Z</cp:lastPrinted>
  <dcterms:created xsi:type="dcterms:W3CDTF">2016-01-08T11:28:00Z</dcterms:created>
  <dcterms:modified xsi:type="dcterms:W3CDTF">2016-01-08T11:31:00Z</dcterms:modified>
</cp:coreProperties>
</file>