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B5865" w:rsidP="002B5865">
      <w:pPr>
        <w:spacing w:after="0" w:line="240" w:lineRule="auto"/>
        <w:jc w:val="both"/>
      </w:pPr>
      <w:r>
        <w:rPr>
          <w:noProof/>
          <w:lang w:eastAsia="de-DE"/>
        </w:rPr>
        <w:drawing>
          <wp:inline distT="0" distB="0" distL="0" distR="0" wp14:anchorId="60A4FF36" wp14:editId="34DFA671">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6A3A4B" w:rsidRDefault="006A3A4B"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E35DCA" w:rsidRDefault="002F126E" w:rsidP="002B5865">
      <w:pPr>
        <w:spacing w:after="0" w:line="240" w:lineRule="auto"/>
        <w:jc w:val="both"/>
        <w:rPr>
          <w:rFonts w:ascii="Arial" w:hAnsi="Arial" w:cs="Arial"/>
        </w:rPr>
      </w:pPr>
      <w:r>
        <w:rPr>
          <w:rFonts w:ascii="Arial" w:hAnsi="Arial" w:cs="Arial"/>
        </w:rPr>
        <w:t>FOKUSTHEMA: FÜR IHRE RECHERCHE</w:t>
      </w:r>
    </w:p>
    <w:p w:rsidR="00445A38" w:rsidRDefault="00445A38" w:rsidP="002B5865">
      <w:pPr>
        <w:spacing w:after="0" w:line="240" w:lineRule="auto"/>
        <w:jc w:val="both"/>
        <w:rPr>
          <w:rFonts w:ascii="Arial" w:hAnsi="Arial" w:cs="Arial"/>
        </w:rPr>
      </w:pPr>
    </w:p>
    <w:p w:rsidR="004747E0" w:rsidRDefault="002B1971" w:rsidP="002B5865">
      <w:pPr>
        <w:spacing w:after="0" w:line="240" w:lineRule="auto"/>
        <w:jc w:val="both"/>
        <w:rPr>
          <w:rFonts w:ascii="Arial" w:hAnsi="Arial" w:cs="Arial"/>
          <w:sz w:val="52"/>
          <w:szCs w:val="52"/>
        </w:rPr>
      </w:pPr>
      <w:r w:rsidRPr="00E90C00">
        <w:rPr>
          <w:rFonts w:ascii="Arial" w:hAnsi="Arial" w:cs="Arial"/>
          <w:sz w:val="52"/>
          <w:szCs w:val="52"/>
        </w:rPr>
        <w:t xml:space="preserve">Pulver statt Pizza: </w:t>
      </w:r>
      <w:r w:rsidR="00445A38">
        <w:rPr>
          <w:rFonts w:ascii="Arial" w:hAnsi="Arial" w:cs="Arial"/>
          <w:sz w:val="52"/>
          <w:szCs w:val="52"/>
        </w:rPr>
        <w:t xml:space="preserve">Jetzt kommt die </w:t>
      </w:r>
      <w:r w:rsidR="00286380" w:rsidRPr="00E90C00">
        <w:rPr>
          <w:rFonts w:ascii="Arial" w:hAnsi="Arial" w:cs="Arial"/>
          <w:sz w:val="52"/>
          <w:szCs w:val="52"/>
        </w:rPr>
        <w:t xml:space="preserve">Astronauten-Nahrung für </w:t>
      </w:r>
      <w:r w:rsidR="00E90C00" w:rsidRPr="00E90C00">
        <w:rPr>
          <w:rFonts w:ascii="Arial" w:hAnsi="Arial" w:cs="Arial"/>
          <w:sz w:val="52"/>
          <w:szCs w:val="52"/>
        </w:rPr>
        <w:t>Jedermann</w:t>
      </w:r>
    </w:p>
    <w:p w:rsidR="002F126E" w:rsidRDefault="002F126E" w:rsidP="002B5865">
      <w:pPr>
        <w:spacing w:after="0" w:line="240" w:lineRule="auto"/>
        <w:jc w:val="both"/>
        <w:rPr>
          <w:rFonts w:ascii="Arial" w:hAnsi="Arial" w:cs="Arial"/>
          <w:b/>
        </w:rPr>
      </w:pPr>
      <w:r>
        <w:rPr>
          <w:rFonts w:ascii="Arial" w:hAnsi="Arial" w:cs="Arial"/>
          <w:b/>
        </w:rPr>
        <w:br/>
      </w:r>
      <w:r w:rsidR="00EB5E0A" w:rsidRPr="00EB5E0A">
        <w:rPr>
          <w:rFonts w:ascii="Arial" w:hAnsi="Arial" w:cs="Arial"/>
        </w:rPr>
        <w:t xml:space="preserve">Berlin, 12.1.2016 </w:t>
      </w:r>
      <w:r>
        <w:rPr>
          <w:rFonts w:ascii="Arial" w:hAnsi="Arial" w:cs="Arial"/>
          <w:b/>
        </w:rPr>
        <w:t>Ein Pulver mit allem, was der Mensch braucht: Sieht so die Zukunft unserer Ernährung aus? Erstmals entwickeln Wissenschaftler ein Smart-Food vor, das die herkömmliche Nahrungsausnahme für immer überflüssig machen könnte.</w:t>
      </w:r>
    </w:p>
    <w:p w:rsidR="00445A38" w:rsidRDefault="00445A38" w:rsidP="002B5865">
      <w:pPr>
        <w:spacing w:after="0" w:line="240" w:lineRule="auto"/>
        <w:jc w:val="both"/>
        <w:rPr>
          <w:rFonts w:ascii="Arial" w:hAnsi="Arial" w:cs="Arial"/>
          <w:b/>
        </w:rPr>
      </w:pPr>
    </w:p>
    <w:p w:rsidR="00445A38" w:rsidRDefault="00445A38" w:rsidP="002B5865">
      <w:pPr>
        <w:spacing w:after="0" w:line="240" w:lineRule="auto"/>
        <w:jc w:val="both"/>
        <w:rPr>
          <w:rFonts w:ascii="Arial" w:hAnsi="Arial" w:cs="Arial"/>
          <w:b/>
        </w:rPr>
      </w:pPr>
      <w:r>
        <w:rPr>
          <w:rFonts w:ascii="Arial" w:hAnsi="Arial" w:cs="Arial"/>
          <w:b/>
          <w:noProof/>
          <w:lang w:eastAsia="de-DE"/>
        </w:rPr>
        <w:drawing>
          <wp:inline distT="0" distB="0" distL="0" distR="0">
            <wp:extent cx="5761968" cy="33915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_Shoot1-482.jpg"/>
                    <pic:cNvPicPr/>
                  </pic:nvPicPr>
                  <pic:blipFill rotWithShape="1">
                    <a:blip r:embed="rId9">
                      <a:extLst>
                        <a:ext uri="{28A0092B-C50C-407E-A947-70E740481C1C}">
                          <a14:useLocalDpi xmlns:a14="http://schemas.microsoft.com/office/drawing/2010/main" val="0"/>
                        </a:ext>
                      </a:extLst>
                    </a:blip>
                    <a:srcRect t="-1" b="5088"/>
                    <a:stretch/>
                  </pic:blipFill>
                  <pic:spPr bwMode="auto">
                    <a:xfrm>
                      <a:off x="0" y="0"/>
                      <a:ext cx="5790021" cy="3408092"/>
                    </a:xfrm>
                    <a:prstGeom prst="rect">
                      <a:avLst/>
                    </a:prstGeom>
                    <a:ln>
                      <a:noFill/>
                    </a:ln>
                    <a:extLst>
                      <a:ext uri="{53640926-AAD7-44D8-BBD7-CCE9431645EC}">
                        <a14:shadowObscured xmlns:a14="http://schemas.microsoft.com/office/drawing/2010/main"/>
                      </a:ext>
                    </a:extLst>
                  </pic:spPr>
                </pic:pic>
              </a:graphicData>
            </a:graphic>
          </wp:inline>
        </w:drawing>
      </w:r>
    </w:p>
    <w:p w:rsidR="002B1971" w:rsidRPr="006A4393" w:rsidRDefault="002B1971" w:rsidP="002B5865">
      <w:pPr>
        <w:spacing w:after="0" w:line="240" w:lineRule="auto"/>
        <w:jc w:val="both"/>
        <w:rPr>
          <w:rFonts w:ascii="Arial" w:hAnsi="Arial" w:cs="Arial"/>
          <w:b/>
        </w:rPr>
      </w:pPr>
    </w:p>
    <w:p w:rsidR="00D303A1" w:rsidRDefault="00D303A1" w:rsidP="002B5865">
      <w:pPr>
        <w:spacing w:after="0" w:line="240" w:lineRule="auto"/>
        <w:jc w:val="both"/>
        <w:rPr>
          <w:rFonts w:ascii="Arial" w:hAnsi="Arial" w:cs="Arial"/>
        </w:rPr>
      </w:pPr>
      <w:r>
        <w:rPr>
          <w:rFonts w:ascii="Arial" w:hAnsi="Arial" w:cs="Arial"/>
        </w:rPr>
        <w:t>Wer schafft es schon, sich nach einem langen Arbeitstag abend</w:t>
      </w:r>
      <w:r w:rsidR="008638A8">
        <w:rPr>
          <w:rFonts w:ascii="Arial" w:hAnsi="Arial" w:cs="Arial"/>
        </w:rPr>
        <w:t>s</w:t>
      </w:r>
      <w:r>
        <w:rPr>
          <w:rFonts w:ascii="Arial" w:hAnsi="Arial" w:cs="Arial"/>
        </w:rPr>
        <w:t xml:space="preserve"> eine vollwertige Mahlzeit zu kochen? Für viele Menschen ist der Griff zu Burger oder Fertig</w:t>
      </w:r>
      <w:r w:rsidR="008638A8">
        <w:rPr>
          <w:rFonts w:ascii="Arial" w:hAnsi="Arial" w:cs="Arial"/>
        </w:rPr>
        <w:t>-P</w:t>
      </w:r>
      <w:r>
        <w:rPr>
          <w:rFonts w:ascii="Arial" w:hAnsi="Arial" w:cs="Arial"/>
        </w:rPr>
        <w:t xml:space="preserve">izza tägliche Routine. </w:t>
      </w:r>
      <w:r w:rsidR="002F126E">
        <w:rPr>
          <w:rFonts w:ascii="Arial" w:hAnsi="Arial" w:cs="Arial"/>
        </w:rPr>
        <w:t xml:space="preserve"> Gerade </w:t>
      </w:r>
      <w:r>
        <w:rPr>
          <w:rFonts w:ascii="Arial" w:hAnsi="Arial" w:cs="Arial"/>
        </w:rPr>
        <w:t>die „Generation Y“ kennt d</w:t>
      </w:r>
      <w:r w:rsidR="002F126E">
        <w:rPr>
          <w:rFonts w:ascii="Arial" w:hAnsi="Arial" w:cs="Arial"/>
        </w:rPr>
        <w:t>a</w:t>
      </w:r>
      <w:r>
        <w:rPr>
          <w:rFonts w:ascii="Arial" w:hAnsi="Arial" w:cs="Arial"/>
        </w:rPr>
        <w:t>s Dilemma</w:t>
      </w:r>
      <w:r w:rsidR="00445A38">
        <w:rPr>
          <w:rFonts w:ascii="Arial" w:hAnsi="Arial" w:cs="Arial"/>
        </w:rPr>
        <w:t>: Einerseits will man gesund und ausgewogen leben</w:t>
      </w:r>
      <w:r>
        <w:rPr>
          <w:rFonts w:ascii="Arial" w:hAnsi="Arial" w:cs="Arial"/>
        </w:rPr>
        <w:t>. A</w:t>
      </w:r>
      <w:r w:rsidR="00445A38">
        <w:rPr>
          <w:rFonts w:ascii="Arial" w:hAnsi="Arial" w:cs="Arial"/>
        </w:rPr>
        <w:t>ndererseits fehlt dafür</w:t>
      </w:r>
      <w:r w:rsidR="002F126E">
        <w:rPr>
          <w:rFonts w:ascii="Arial" w:hAnsi="Arial" w:cs="Arial"/>
        </w:rPr>
        <w:t xml:space="preserve"> </w:t>
      </w:r>
      <w:r w:rsidR="00445A38">
        <w:rPr>
          <w:rFonts w:ascii="Arial" w:hAnsi="Arial" w:cs="Arial"/>
        </w:rPr>
        <w:t>die Zeit.</w:t>
      </w:r>
    </w:p>
    <w:p w:rsidR="00445A38" w:rsidRDefault="00D303A1" w:rsidP="002B5865">
      <w:pPr>
        <w:spacing w:after="0" w:line="240" w:lineRule="auto"/>
        <w:jc w:val="both"/>
        <w:rPr>
          <w:rFonts w:ascii="Arial" w:hAnsi="Arial" w:cs="Arial"/>
        </w:rPr>
      </w:pPr>
      <w:r>
        <w:rPr>
          <w:rFonts w:ascii="Arial" w:hAnsi="Arial" w:cs="Arial"/>
        </w:rPr>
        <w:t xml:space="preserve">Und: </w:t>
      </w:r>
      <w:r w:rsidR="00445A38">
        <w:rPr>
          <w:rFonts w:ascii="Arial" w:hAnsi="Arial" w:cs="Arial"/>
        </w:rPr>
        <w:t>Wer sich heute vollwertig ernähren will, braucht</w:t>
      </w:r>
      <w:r w:rsidR="008638A8">
        <w:rPr>
          <w:rFonts w:ascii="Arial" w:hAnsi="Arial" w:cs="Arial"/>
        </w:rPr>
        <w:t xml:space="preserve"> s</w:t>
      </w:r>
      <w:r w:rsidR="00445A38">
        <w:rPr>
          <w:rFonts w:ascii="Arial" w:hAnsi="Arial" w:cs="Arial"/>
        </w:rPr>
        <w:t>chnell ein Studium,</w:t>
      </w:r>
      <w:r w:rsidR="008638A8">
        <w:rPr>
          <w:rFonts w:ascii="Arial" w:hAnsi="Arial" w:cs="Arial"/>
        </w:rPr>
        <w:t xml:space="preserve"> </w:t>
      </w:r>
      <w:r w:rsidR="00445A38">
        <w:rPr>
          <w:rFonts w:ascii="Arial" w:hAnsi="Arial" w:cs="Arial"/>
        </w:rPr>
        <w:t>um zwischen</w:t>
      </w:r>
      <w:r>
        <w:rPr>
          <w:rFonts w:ascii="Arial" w:hAnsi="Arial" w:cs="Arial"/>
        </w:rPr>
        <w:t xml:space="preserve"> Ernährungstrends</w:t>
      </w:r>
      <w:r w:rsidR="00445A38">
        <w:rPr>
          <w:rFonts w:ascii="Arial" w:hAnsi="Arial" w:cs="Arial"/>
        </w:rPr>
        <w:t xml:space="preserve"> wie Clean</w:t>
      </w:r>
      <w:r w:rsidR="008638A8">
        <w:rPr>
          <w:rFonts w:ascii="Arial" w:hAnsi="Arial" w:cs="Arial"/>
        </w:rPr>
        <w:t>-</w:t>
      </w:r>
      <w:r w:rsidR="00445A38">
        <w:rPr>
          <w:rFonts w:ascii="Arial" w:hAnsi="Arial" w:cs="Arial"/>
        </w:rPr>
        <w:t>Eating,</w:t>
      </w:r>
      <w:r>
        <w:rPr>
          <w:rFonts w:ascii="Arial" w:hAnsi="Arial" w:cs="Arial"/>
        </w:rPr>
        <w:t xml:space="preserve"> </w:t>
      </w:r>
      <w:r w:rsidR="00445A38">
        <w:rPr>
          <w:rFonts w:ascii="Arial" w:hAnsi="Arial" w:cs="Arial"/>
        </w:rPr>
        <w:t>Paleo</w:t>
      </w:r>
      <w:r>
        <w:rPr>
          <w:rFonts w:ascii="Arial" w:hAnsi="Arial" w:cs="Arial"/>
        </w:rPr>
        <w:t xml:space="preserve"> oder </w:t>
      </w:r>
      <w:r w:rsidR="008638A8">
        <w:rPr>
          <w:rFonts w:ascii="Arial" w:hAnsi="Arial" w:cs="Arial"/>
        </w:rPr>
        <w:t xml:space="preserve">Ayurveda-Kost </w:t>
      </w:r>
      <w:r>
        <w:rPr>
          <w:rFonts w:ascii="Arial" w:hAnsi="Arial" w:cs="Arial"/>
        </w:rPr>
        <w:t>überhaupt noch</w:t>
      </w:r>
      <w:r w:rsidR="002F126E">
        <w:rPr>
          <w:rFonts w:ascii="Arial" w:hAnsi="Arial" w:cs="Arial"/>
        </w:rPr>
        <w:t xml:space="preserve"> </w:t>
      </w:r>
      <w:r>
        <w:rPr>
          <w:rFonts w:ascii="Arial" w:hAnsi="Arial" w:cs="Arial"/>
        </w:rPr>
        <w:t xml:space="preserve">den </w:t>
      </w:r>
      <w:r w:rsidR="00445A38">
        <w:rPr>
          <w:rFonts w:ascii="Arial" w:hAnsi="Arial" w:cs="Arial"/>
        </w:rPr>
        <w:t>Durchblick zu behalten.</w:t>
      </w:r>
    </w:p>
    <w:p w:rsidR="002F126E" w:rsidRDefault="002F126E" w:rsidP="002B5865">
      <w:pPr>
        <w:spacing w:after="0" w:line="240" w:lineRule="auto"/>
        <w:jc w:val="both"/>
        <w:rPr>
          <w:rFonts w:ascii="Arial" w:hAnsi="Arial" w:cs="Arial"/>
        </w:rPr>
      </w:pPr>
    </w:p>
    <w:p w:rsidR="002F126E" w:rsidRPr="002F126E" w:rsidRDefault="002F126E" w:rsidP="002B5865">
      <w:pPr>
        <w:spacing w:after="0" w:line="240" w:lineRule="auto"/>
        <w:jc w:val="both"/>
        <w:rPr>
          <w:rFonts w:ascii="Arial" w:hAnsi="Arial" w:cs="Arial"/>
          <w:b/>
        </w:rPr>
      </w:pPr>
      <w:r w:rsidRPr="002F126E">
        <w:rPr>
          <w:rFonts w:ascii="Arial" w:hAnsi="Arial" w:cs="Arial"/>
          <w:b/>
        </w:rPr>
        <w:t xml:space="preserve">Ernährung-Lösung für die </w:t>
      </w:r>
      <w:r>
        <w:rPr>
          <w:rFonts w:ascii="Arial" w:hAnsi="Arial" w:cs="Arial"/>
          <w:b/>
        </w:rPr>
        <w:t>G</w:t>
      </w:r>
      <w:r w:rsidRPr="002F126E">
        <w:rPr>
          <w:rFonts w:ascii="Arial" w:hAnsi="Arial" w:cs="Arial"/>
          <w:b/>
        </w:rPr>
        <w:t xml:space="preserve">eneration </w:t>
      </w:r>
      <w:r>
        <w:rPr>
          <w:rFonts w:ascii="Arial" w:hAnsi="Arial" w:cs="Arial"/>
          <w:b/>
        </w:rPr>
        <w:t>Y</w:t>
      </w:r>
    </w:p>
    <w:p w:rsidR="002F126E" w:rsidRDefault="002F126E" w:rsidP="002B5865">
      <w:pPr>
        <w:spacing w:after="0" w:line="240" w:lineRule="auto"/>
        <w:jc w:val="both"/>
        <w:rPr>
          <w:rFonts w:ascii="Arial" w:hAnsi="Arial" w:cs="Arial"/>
        </w:rPr>
      </w:pPr>
    </w:p>
    <w:p w:rsidR="002F126E" w:rsidRDefault="00445A38" w:rsidP="002B5865">
      <w:pPr>
        <w:spacing w:after="0" w:line="240" w:lineRule="auto"/>
        <w:jc w:val="both"/>
        <w:rPr>
          <w:rFonts w:ascii="Arial" w:hAnsi="Arial" w:cs="Arial"/>
        </w:rPr>
      </w:pPr>
      <w:r>
        <w:rPr>
          <w:rFonts w:ascii="Arial" w:hAnsi="Arial" w:cs="Arial"/>
        </w:rPr>
        <w:t>Jetzt stellt nu3, Europas führender Anbieter intelligenter Ernährung, eine Innovation vor</w:t>
      </w:r>
      <w:r w:rsidR="00D303A1">
        <w:rPr>
          <w:rFonts w:ascii="Arial" w:hAnsi="Arial" w:cs="Arial"/>
        </w:rPr>
        <w:t xml:space="preserve">, die dieses Problem </w:t>
      </w:r>
      <w:r w:rsidR="002F126E">
        <w:rPr>
          <w:rFonts w:ascii="Arial" w:hAnsi="Arial" w:cs="Arial"/>
        </w:rPr>
        <w:t xml:space="preserve">löst. </w:t>
      </w:r>
      <w:r w:rsidR="007C72B6">
        <w:rPr>
          <w:rFonts w:ascii="Arial" w:hAnsi="Arial" w:cs="Arial"/>
        </w:rPr>
        <w:t>Mais</w:t>
      </w:r>
      <w:r w:rsidR="00C9048F">
        <w:rPr>
          <w:rFonts w:ascii="Arial" w:hAnsi="Arial" w:cs="Arial"/>
        </w:rPr>
        <w:t xml:space="preserve"> plus Eiweiß plus </w:t>
      </w:r>
      <w:r w:rsidR="007C72B6">
        <w:rPr>
          <w:rFonts w:ascii="Arial" w:hAnsi="Arial" w:cs="Arial"/>
        </w:rPr>
        <w:t xml:space="preserve">ein </w:t>
      </w:r>
      <w:r w:rsidR="002B1971">
        <w:rPr>
          <w:rFonts w:ascii="Arial" w:hAnsi="Arial" w:cs="Arial"/>
        </w:rPr>
        <w:t xml:space="preserve">präzise </w:t>
      </w:r>
      <w:r w:rsidR="007C72B6">
        <w:rPr>
          <w:rFonts w:ascii="Arial" w:hAnsi="Arial" w:cs="Arial"/>
        </w:rPr>
        <w:t xml:space="preserve">ausgewählter Mix von </w:t>
      </w:r>
      <w:r w:rsidR="00D31A69">
        <w:rPr>
          <w:rFonts w:ascii="Arial" w:hAnsi="Arial" w:cs="Arial"/>
        </w:rPr>
        <w:t>Nährstoff</w:t>
      </w:r>
      <w:r w:rsidR="007C72B6">
        <w:rPr>
          <w:rFonts w:ascii="Arial" w:hAnsi="Arial" w:cs="Arial"/>
        </w:rPr>
        <w:t>en</w:t>
      </w:r>
      <w:r w:rsidR="00C9048F">
        <w:rPr>
          <w:rFonts w:ascii="Arial" w:hAnsi="Arial" w:cs="Arial"/>
        </w:rPr>
        <w:t xml:space="preserve">: </w:t>
      </w:r>
      <w:r w:rsidR="00C9048F">
        <w:rPr>
          <w:rFonts w:ascii="Arial" w:hAnsi="Arial" w:cs="Arial"/>
        </w:rPr>
        <w:t>Ist das die Zukunftsformel unsere Ernährung?</w:t>
      </w:r>
    </w:p>
    <w:p w:rsidR="00445A38" w:rsidRDefault="00D31A69" w:rsidP="002B5865">
      <w:pPr>
        <w:spacing w:after="0" w:line="240" w:lineRule="auto"/>
        <w:jc w:val="both"/>
        <w:rPr>
          <w:rFonts w:ascii="Arial" w:hAnsi="Arial" w:cs="Arial"/>
        </w:rPr>
      </w:pPr>
      <w:r>
        <w:rPr>
          <w:rFonts w:ascii="Arial" w:hAnsi="Arial" w:cs="Arial"/>
        </w:rPr>
        <w:t>Dem gelblich-unscheinbaren Pulver sieht man nicht an, dass es die Ernährung revolutionieren könnte.</w:t>
      </w:r>
      <w:r w:rsidR="002B1971">
        <w:rPr>
          <w:rFonts w:ascii="Arial" w:hAnsi="Arial" w:cs="Arial"/>
        </w:rPr>
        <w:t xml:space="preserve"> „</w:t>
      </w:r>
      <w:r w:rsidR="002F126E">
        <w:rPr>
          <w:rFonts w:ascii="Arial" w:hAnsi="Arial" w:cs="Arial"/>
        </w:rPr>
        <w:t>Compleat</w:t>
      </w:r>
      <w:r w:rsidR="002B1971">
        <w:rPr>
          <w:rFonts w:ascii="Arial" w:hAnsi="Arial" w:cs="Arial"/>
        </w:rPr>
        <w:t xml:space="preserve">“, so heißt der </w:t>
      </w:r>
      <w:r>
        <w:rPr>
          <w:rFonts w:ascii="Arial" w:hAnsi="Arial" w:cs="Arial"/>
        </w:rPr>
        <w:t>erste echte Mahlzeitersatz, de</w:t>
      </w:r>
      <w:r w:rsidR="00286380">
        <w:rPr>
          <w:rFonts w:ascii="Arial" w:hAnsi="Arial" w:cs="Arial"/>
        </w:rPr>
        <w:t xml:space="preserve">n der </w:t>
      </w:r>
      <w:r>
        <w:rPr>
          <w:rFonts w:ascii="Arial" w:hAnsi="Arial" w:cs="Arial"/>
        </w:rPr>
        <w:t>deutsche Hersteller nu3 auf d</w:t>
      </w:r>
      <w:r w:rsidR="007C72B6">
        <w:rPr>
          <w:rFonts w:ascii="Arial" w:hAnsi="Arial" w:cs="Arial"/>
        </w:rPr>
        <w:t>e</w:t>
      </w:r>
      <w:r>
        <w:rPr>
          <w:rFonts w:ascii="Arial" w:hAnsi="Arial" w:cs="Arial"/>
        </w:rPr>
        <w:t>m</w:t>
      </w:r>
      <w:r w:rsidR="007C72B6">
        <w:rPr>
          <w:rFonts w:ascii="Arial" w:hAnsi="Arial" w:cs="Arial"/>
        </w:rPr>
        <w:t xml:space="preserve"> M</w:t>
      </w:r>
      <w:r w:rsidR="002B1971">
        <w:rPr>
          <w:rFonts w:ascii="Arial" w:hAnsi="Arial" w:cs="Arial"/>
        </w:rPr>
        <w:t>arkt präsentiert.</w:t>
      </w:r>
      <w:r w:rsidR="002F126E">
        <w:rPr>
          <w:rFonts w:ascii="Arial" w:hAnsi="Arial" w:cs="Arial"/>
        </w:rPr>
        <w:t xml:space="preserve"> </w:t>
      </w:r>
      <w:r w:rsidR="00D303A1">
        <w:rPr>
          <w:rFonts w:ascii="Arial" w:hAnsi="Arial" w:cs="Arial"/>
        </w:rPr>
        <w:t xml:space="preserve">Die Inspiration </w:t>
      </w:r>
      <w:r w:rsidR="002F126E">
        <w:rPr>
          <w:rFonts w:ascii="Arial" w:hAnsi="Arial" w:cs="Arial"/>
        </w:rPr>
        <w:t xml:space="preserve">dafür </w:t>
      </w:r>
      <w:r w:rsidR="00D303A1">
        <w:rPr>
          <w:rFonts w:ascii="Arial" w:hAnsi="Arial" w:cs="Arial"/>
        </w:rPr>
        <w:t>haben die Wissenschaftler aus der Weltraumforschung und dem Leben unter extremen Bedingungen.</w:t>
      </w:r>
    </w:p>
    <w:p w:rsidR="00D303A1" w:rsidRDefault="00D303A1" w:rsidP="002B5865">
      <w:pPr>
        <w:spacing w:after="0" w:line="240" w:lineRule="auto"/>
        <w:jc w:val="both"/>
        <w:rPr>
          <w:rFonts w:ascii="Arial" w:hAnsi="Arial" w:cs="Arial"/>
        </w:rPr>
      </w:pPr>
    </w:p>
    <w:p w:rsidR="00445A38" w:rsidRDefault="00445A38" w:rsidP="002B5865">
      <w:pPr>
        <w:spacing w:after="0" w:line="240" w:lineRule="auto"/>
        <w:jc w:val="both"/>
        <w:rPr>
          <w:rFonts w:ascii="Arial" w:hAnsi="Arial" w:cs="Arial"/>
          <w:b/>
        </w:rPr>
      </w:pPr>
      <w:r w:rsidRPr="00445A38">
        <w:rPr>
          <w:rFonts w:ascii="Arial" w:hAnsi="Arial" w:cs="Arial"/>
          <w:b/>
        </w:rPr>
        <w:t xml:space="preserve">Eine vollwertige Mahlzeit </w:t>
      </w:r>
      <w:r w:rsidR="002F126E">
        <w:rPr>
          <w:rFonts w:ascii="Arial" w:hAnsi="Arial" w:cs="Arial"/>
          <w:b/>
        </w:rPr>
        <w:t>ohne Aufwand</w:t>
      </w:r>
    </w:p>
    <w:p w:rsidR="002F126E" w:rsidRDefault="002F126E" w:rsidP="002B5865">
      <w:pPr>
        <w:spacing w:after="0" w:line="240" w:lineRule="auto"/>
        <w:jc w:val="both"/>
        <w:rPr>
          <w:rFonts w:ascii="Arial" w:hAnsi="Arial" w:cs="Arial"/>
        </w:rPr>
      </w:pPr>
    </w:p>
    <w:p w:rsidR="00D303A1" w:rsidRDefault="002F126E" w:rsidP="002B5865">
      <w:pPr>
        <w:spacing w:after="0" w:line="240" w:lineRule="auto"/>
        <w:jc w:val="both"/>
        <w:rPr>
          <w:rFonts w:ascii="Arial" w:hAnsi="Arial" w:cs="Arial"/>
        </w:rPr>
      </w:pPr>
      <w:r>
        <w:rPr>
          <w:rFonts w:ascii="Arial" w:hAnsi="Arial" w:cs="Arial"/>
        </w:rPr>
        <w:t xml:space="preserve">Verrührt man </w:t>
      </w:r>
      <w:r w:rsidR="007C72B6">
        <w:rPr>
          <w:rFonts w:ascii="Arial" w:hAnsi="Arial" w:cs="Arial"/>
        </w:rPr>
        <w:t>das Pulver</w:t>
      </w:r>
      <w:r>
        <w:rPr>
          <w:rFonts w:ascii="Arial" w:hAnsi="Arial" w:cs="Arial"/>
        </w:rPr>
        <w:t xml:space="preserve"> mit Wasser oder Milch</w:t>
      </w:r>
      <w:r w:rsidR="00D31A69">
        <w:rPr>
          <w:rFonts w:ascii="Arial" w:hAnsi="Arial" w:cs="Arial"/>
        </w:rPr>
        <w:t>, so entsteht in weniger als 60 Sekunden ei</w:t>
      </w:r>
      <w:r w:rsidR="007C72B6">
        <w:rPr>
          <w:rFonts w:ascii="Arial" w:hAnsi="Arial" w:cs="Arial"/>
        </w:rPr>
        <w:t xml:space="preserve">n sämiger Shake, der als vollwertige Mahlzeit </w:t>
      </w:r>
      <w:r w:rsidR="002B1971">
        <w:rPr>
          <w:rFonts w:ascii="Arial" w:hAnsi="Arial" w:cs="Arial"/>
        </w:rPr>
        <w:t>funktioniert</w:t>
      </w:r>
      <w:r w:rsidR="007C72B6">
        <w:rPr>
          <w:rFonts w:ascii="Arial" w:hAnsi="Arial" w:cs="Arial"/>
        </w:rPr>
        <w:t>.</w:t>
      </w:r>
      <w:r w:rsidR="00C9048F">
        <w:rPr>
          <w:rFonts w:ascii="Arial" w:hAnsi="Arial" w:cs="Arial"/>
        </w:rPr>
        <w:t xml:space="preserve"> </w:t>
      </w:r>
      <w:r w:rsidR="007C72B6">
        <w:rPr>
          <w:rFonts w:ascii="Arial" w:hAnsi="Arial" w:cs="Arial"/>
        </w:rPr>
        <w:t>Eine Mahlzeit, alle Nährstoffe: Die Forscher von nu3 haben über zwei Jahre Produktentwicklung betrieben um die optimale Nährstoffzusammensetzung zu finden.</w:t>
      </w:r>
    </w:p>
    <w:p w:rsidR="002B1971" w:rsidRDefault="007C72B6" w:rsidP="002B5865">
      <w:pPr>
        <w:spacing w:after="0" w:line="240" w:lineRule="auto"/>
        <w:jc w:val="both"/>
        <w:rPr>
          <w:rFonts w:ascii="Arial" w:hAnsi="Arial" w:cs="Arial"/>
        </w:rPr>
      </w:pPr>
      <w:r>
        <w:rPr>
          <w:rFonts w:ascii="Arial" w:hAnsi="Arial" w:cs="Arial"/>
        </w:rPr>
        <w:t xml:space="preserve">Dabei </w:t>
      </w:r>
      <w:r w:rsidR="00445A38">
        <w:rPr>
          <w:rFonts w:ascii="Arial" w:hAnsi="Arial" w:cs="Arial"/>
        </w:rPr>
        <w:t xml:space="preserve">sind </w:t>
      </w:r>
      <w:r>
        <w:rPr>
          <w:rFonts w:ascii="Arial" w:hAnsi="Arial" w:cs="Arial"/>
        </w:rPr>
        <w:t xml:space="preserve">Erkenntnisse aus Weltraumforschung und </w:t>
      </w:r>
      <w:r w:rsidR="00C9048F">
        <w:rPr>
          <w:rFonts w:ascii="Arial" w:hAnsi="Arial" w:cs="Arial"/>
        </w:rPr>
        <w:t>Sportwissenschaft</w:t>
      </w:r>
      <w:r>
        <w:rPr>
          <w:rFonts w:ascii="Arial" w:hAnsi="Arial" w:cs="Arial"/>
        </w:rPr>
        <w:t xml:space="preserve"> </w:t>
      </w:r>
      <w:r w:rsidR="00C9048F">
        <w:rPr>
          <w:rFonts w:ascii="Arial" w:hAnsi="Arial" w:cs="Arial"/>
        </w:rPr>
        <w:t xml:space="preserve">gleichermaßen </w:t>
      </w:r>
      <w:r w:rsidR="00445A38">
        <w:rPr>
          <w:rFonts w:ascii="Arial" w:hAnsi="Arial" w:cs="Arial"/>
        </w:rPr>
        <w:t>berücksichtigt</w:t>
      </w:r>
      <w:r>
        <w:rPr>
          <w:rFonts w:ascii="Arial" w:hAnsi="Arial" w:cs="Arial"/>
        </w:rPr>
        <w:t xml:space="preserve">: Welche </w:t>
      </w:r>
      <w:r w:rsidR="002B1971">
        <w:rPr>
          <w:rFonts w:ascii="Arial" w:hAnsi="Arial" w:cs="Arial"/>
        </w:rPr>
        <w:t>Näh</w:t>
      </w:r>
      <w:r>
        <w:rPr>
          <w:rFonts w:ascii="Arial" w:hAnsi="Arial" w:cs="Arial"/>
        </w:rPr>
        <w:t>rstoffe braucht der Mensch wirklich um ge</w:t>
      </w:r>
      <w:r w:rsidR="00C9048F">
        <w:rPr>
          <w:rFonts w:ascii="Arial" w:hAnsi="Arial" w:cs="Arial"/>
        </w:rPr>
        <w:t>sund und leistungsfähig zu bleiben auch in Extremsituationen?</w:t>
      </w:r>
      <w:r w:rsidR="002F126E" w:rsidRPr="002F126E">
        <w:rPr>
          <w:rFonts w:ascii="Arial" w:hAnsi="Arial" w:cs="Arial"/>
        </w:rPr>
        <w:t xml:space="preserve"> </w:t>
      </w:r>
      <w:r w:rsidR="002F126E">
        <w:rPr>
          <w:rFonts w:ascii="Arial" w:hAnsi="Arial" w:cs="Arial"/>
        </w:rPr>
        <w:t>Über 20 Nährstoffe wie Vitamine und Mineralien wie Zink, Eisen, Kalium oder Kalzium sind daher zugesetzt um das Smart-Food komplett zu machen.</w:t>
      </w:r>
    </w:p>
    <w:p w:rsidR="00445A38" w:rsidRDefault="00445A38" w:rsidP="002B5865">
      <w:pPr>
        <w:spacing w:after="0" w:line="240" w:lineRule="auto"/>
        <w:jc w:val="both"/>
        <w:rPr>
          <w:rFonts w:ascii="Arial" w:hAnsi="Arial" w:cs="Arial"/>
        </w:rPr>
      </w:pPr>
    </w:p>
    <w:p w:rsidR="00445A38" w:rsidRDefault="00D303A1" w:rsidP="002B5865">
      <w:pPr>
        <w:spacing w:after="0" w:line="240" w:lineRule="auto"/>
        <w:jc w:val="both"/>
        <w:rPr>
          <w:rFonts w:ascii="Arial" w:hAnsi="Arial" w:cs="Arial"/>
          <w:b/>
        </w:rPr>
      </w:pPr>
      <w:r>
        <w:rPr>
          <w:rFonts w:ascii="Arial" w:hAnsi="Arial" w:cs="Arial"/>
          <w:b/>
        </w:rPr>
        <w:t>Gentechnikfrei – trotz langer Zutatenliste</w:t>
      </w:r>
    </w:p>
    <w:p w:rsidR="00D303A1" w:rsidRDefault="00D303A1" w:rsidP="002B5865">
      <w:pPr>
        <w:spacing w:after="0" w:line="240" w:lineRule="auto"/>
        <w:jc w:val="both"/>
        <w:rPr>
          <w:rFonts w:ascii="Arial" w:hAnsi="Arial" w:cs="Arial"/>
        </w:rPr>
      </w:pPr>
    </w:p>
    <w:p w:rsidR="002F126E" w:rsidRDefault="002B1971" w:rsidP="002B1971">
      <w:pPr>
        <w:spacing w:after="0" w:line="240" w:lineRule="auto"/>
        <w:jc w:val="both"/>
        <w:rPr>
          <w:rFonts w:ascii="Arial" w:hAnsi="Arial" w:cs="Arial"/>
        </w:rPr>
      </w:pPr>
      <w:r>
        <w:rPr>
          <w:rFonts w:ascii="Arial" w:hAnsi="Arial" w:cs="Arial"/>
        </w:rPr>
        <w:t xml:space="preserve">Bei der Auswahl </w:t>
      </w:r>
      <w:r w:rsidR="002F126E">
        <w:rPr>
          <w:rFonts w:ascii="Arial" w:hAnsi="Arial" w:cs="Arial"/>
        </w:rPr>
        <w:t xml:space="preserve">der Nährstoffe </w:t>
      </w:r>
      <w:r>
        <w:rPr>
          <w:rFonts w:ascii="Arial" w:hAnsi="Arial" w:cs="Arial"/>
        </w:rPr>
        <w:t>setzt</w:t>
      </w:r>
      <w:r w:rsidR="00C9048F">
        <w:rPr>
          <w:rFonts w:ascii="Arial" w:hAnsi="Arial" w:cs="Arial"/>
        </w:rPr>
        <w:t xml:space="preserve"> </w:t>
      </w:r>
      <w:r>
        <w:rPr>
          <w:rFonts w:ascii="Arial" w:hAnsi="Arial" w:cs="Arial"/>
        </w:rPr>
        <w:t xml:space="preserve">man </w:t>
      </w:r>
      <w:r w:rsidR="00C9048F">
        <w:rPr>
          <w:rFonts w:ascii="Arial" w:hAnsi="Arial" w:cs="Arial"/>
        </w:rPr>
        <w:t>jedoch a</w:t>
      </w:r>
      <w:r>
        <w:rPr>
          <w:rFonts w:ascii="Arial" w:hAnsi="Arial" w:cs="Arial"/>
        </w:rPr>
        <w:t>uf rein natürliche</w:t>
      </w:r>
      <w:r w:rsidR="00C9048F">
        <w:rPr>
          <w:rFonts w:ascii="Arial" w:hAnsi="Arial" w:cs="Arial"/>
        </w:rPr>
        <w:t xml:space="preserve"> </w:t>
      </w:r>
      <w:r w:rsidR="002F126E">
        <w:rPr>
          <w:rFonts w:ascii="Arial" w:hAnsi="Arial" w:cs="Arial"/>
        </w:rPr>
        <w:t xml:space="preserve">und vegetarische </w:t>
      </w:r>
      <w:r w:rsidR="00C9048F">
        <w:rPr>
          <w:rFonts w:ascii="Arial" w:hAnsi="Arial" w:cs="Arial"/>
        </w:rPr>
        <w:t xml:space="preserve">Inhalte, etwa auf </w:t>
      </w:r>
      <w:r>
        <w:rPr>
          <w:rFonts w:ascii="Arial" w:hAnsi="Arial" w:cs="Arial"/>
        </w:rPr>
        <w:t xml:space="preserve">Protein </w:t>
      </w:r>
      <w:r w:rsidR="00445A38">
        <w:rPr>
          <w:rFonts w:ascii="Arial" w:hAnsi="Arial" w:cs="Arial"/>
        </w:rPr>
        <w:t>von</w:t>
      </w:r>
      <w:r w:rsidR="00C9048F">
        <w:rPr>
          <w:rFonts w:ascii="Arial" w:hAnsi="Arial" w:cs="Arial"/>
        </w:rPr>
        <w:t xml:space="preserve"> garantiert </w:t>
      </w:r>
      <w:r>
        <w:rPr>
          <w:rFonts w:ascii="Arial" w:hAnsi="Arial" w:cs="Arial"/>
        </w:rPr>
        <w:t xml:space="preserve">gentechnikfreien Sojabohnen. Das Ergebnis: Vom </w:t>
      </w:r>
      <w:r w:rsidR="00445A38">
        <w:rPr>
          <w:rFonts w:ascii="Arial" w:hAnsi="Arial" w:cs="Arial"/>
        </w:rPr>
        <w:t xml:space="preserve">Shake </w:t>
      </w:r>
      <w:r w:rsidR="00C9048F">
        <w:rPr>
          <w:rFonts w:ascii="Arial" w:hAnsi="Arial" w:cs="Arial"/>
        </w:rPr>
        <w:t xml:space="preserve">kann man sich </w:t>
      </w:r>
      <w:r>
        <w:rPr>
          <w:rFonts w:ascii="Arial" w:hAnsi="Arial" w:cs="Arial"/>
        </w:rPr>
        <w:t>wochenlang</w:t>
      </w:r>
      <w:r w:rsidR="00C9048F">
        <w:rPr>
          <w:rFonts w:ascii="Arial" w:hAnsi="Arial" w:cs="Arial"/>
        </w:rPr>
        <w:t xml:space="preserve"> </w:t>
      </w:r>
      <w:r>
        <w:rPr>
          <w:rFonts w:ascii="Arial" w:hAnsi="Arial" w:cs="Arial"/>
        </w:rPr>
        <w:t>ohne Mangelerscheinungen</w:t>
      </w:r>
      <w:r w:rsidR="00C9048F">
        <w:rPr>
          <w:rFonts w:ascii="Arial" w:hAnsi="Arial" w:cs="Arial"/>
        </w:rPr>
        <w:t xml:space="preserve"> ernähren</w:t>
      </w:r>
      <w:r w:rsidR="002F126E">
        <w:rPr>
          <w:rFonts w:ascii="Arial" w:hAnsi="Arial" w:cs="Arial"/>
        </w:rPr>
        <w:t xml:space="preserve"> </w:t>
      </w:r>
      <w:r>
        <w:rPr>
          <w:rFonts w:ascii="Arial" w:hAnsi="Arial" w:cs="Arial"/>
        </w:rPr>
        <w:t>–</w:t>
      </w:r>
      <w:r w:rsidR="002F126E">
        <w:rPr>
          <w:rFonts w:ascii="Arial" w:hAnsi="Arial" w:cs="Arial"/>
        </w:rPr>
        <w:t xml:space="preserve"> </w:t>
      </w:r>
      <w:r>
        <w:rPr>
          <w:rFonts w:ascii="Arial" w:hAnsi="Arial" w:cs="Arial"/>
        </w:rPr>
        <w:t>theoretisch.</w:t>
      </w:r>
      <w:r w:rsidR="002F126E">
        <w:rPr>
          <w:rFonts w:ascii="Arial" w:hAnsi="Arial" w:cs="Arial"/>
        </w:rPr>
        <w:t xml:space="preserve"> Aber d</w:t>
      </w:r>
      <w:r w:rsidR="00C9048F">
        <w:rPr>
          <w:rFonts w:ascii="Arial" w:hAnsi="Arial" w:cs="Arial"/>
        </w:rPr>
        <w:t xml:space="preserve">ie Astronauten-Kost für Jedermann ist  jedoch </w:t>
      </w:r>
      <w:r>
        <w:rPr>
          <w:rFonts w:ascii="Arial" w:hAnsi="Arial" w:cs="Arial"/>
        </w:rPr>
        <w:t xml:space="preserve">nicht nur für Extremsituationen </w:t>
      </w:r>
      <w:r w:rsidR="002F126E">
        <w:rPr>
          <w:rFonts w:ascii="Arial" w:hAnsi="Arial" w:cs="Arial"/>
        </w:rPr>
        <w:t>gemacht.</w:t>
      </w:r>
    </w:p>
    <w:p w:rsidR="00445A38" w:rsidRDefault="002B1971" w:rsidP="002B1971">
      <w:pPr>
        <w:spacing w:after="0" w:line="240" w:lineRule="auto"/>
        <w:jc w:val="both"/>
        <w:rPr>
          <w:rFonts w:ascii="Arial" w:hAnsi="Arial" w:cs="Arial"/>
        </w:rPr>
      </w:pPr>
      <w:r>
        <w:rPr>
          <w:rFonts w:ascii="Arial" w:hAnsi="Arial" w:cs="Arial"/>
        </w:rPr>
        <w:t>Schmecken soll es allen, die schnelles Essen und gesund</w:t>
      </w:r>
      <w:r w:rsidR="002F126E">
        <w:rPr>
          <w:rFonts w:ascii="Arial" w:hAnsi="Arial" w:cs="Arial"/>
        </w:rPr>
        <w:t xml:space="preserve">e Ernährung kombinieren wollen – oder müssen. </w:t>
      </w:r>
      <w:r w:rsidR="00445A38">
        <w:rPr>
          <w:rFonts w:ascii="Arial" w:hAnsi="Arial" w:cs="Arial"/>
        </w:rPr>
        <w:t xml:space="preserve">„Natürlich gibt es bestimmte Berufsgruppen, wie Fluglotsen oder Chirurgen, die ihren Arbeitsplatz nicht einfach so verlassen können um in die Kantine zu gehen. Dort kann Compleat für die schnelle Versorgung mit Energie und Nährstoffen sorgen. </w:t>
      </w:r>
      <w:r w:rsidR="002F126E">
        <w:rPr>
          <w:rFonts w:ascii="Arial" w:hAnsi="Arial" w:cs="Arial"/>
        </w:rPr>
        <w:t>F</w:t>
      </w:r>
      <w:r w:rsidR="00445A38">
        <w:rPr>
          <w:rFonts w:ascii="Arial" w:hAnsi="Arial" w:cs="Arial"/>
        </w:rPr>
        <w:t>ür alle</w:t>
      </w:r>
      <w:r w:rsidR="002F126E">
        <w:rPr>
          <w:rFonts w:ascii="Arial" w:hAnsi="Arial" w:cs="Arial"/>
        </w:rPr>
        <w:t>,</w:t>
      </w:r>
      <w:r w:rsidR="00445A38">
        <w:rPr>
          <w:rFonts w:ascii="Arial" w:hAnsi="Arial" w:cs="Arial"/>
        </w:rPr>
        <w:t xml:space="preserve"> die sich schnell gesund und komplett versorgen wollen, ist Compleat eine gesunde Alternative</w:t>
      </w:r>
      <w:r w:rsidR="002F126E">
        <w:rPr>
          <w:rFonts w:ascii="Arial" w:hAnsi="Arial" w:cs="Arial"/>
        </w:rPr>
        <w:t xml:space="preserve">, speziell </w:t>
      </w:r>
      <w:r w:rsidR="00445A38">
        <w:rPr>
          <w:rFonts w:ascii="Arial" w:hAnsi="Arial" w:cs="Arial"/>
        </w:rPr>
        <w:t>zu Fast</w:t>
      </w:r>
      <w:r w:rsidR="00D303A1">
        <w:rPr>
          <w:rFonts w:ascii="Arial" w:hAnsi="Arial" w:cs="Arial"/>
        </w:rPr>
        <w:t>-</w:t>
      </w:r>
      <w:r w:rsidR="00445A38">
        <w:rPr>
          <w:rFonts w:ascii="Arial" w:hAnsi="Arial" w:cs="Arial"/>
        </w:rPr>
        <w:t>Food</w:t>
      </w:r>
      <w:r w:rsidR="00D303A1">
        <w:rPr>
          <w:rFonts w:ascii="Arial" w:hAnsi="Arial" w:cs="Arial"/>
        </w:rPr>
        <w:t>“</w:t>
      </w:r>
      <w:r w:rsidR="00445A38">
        <w:rPr>
          <w:rFonts w:ascii="Arial" w:hAnsi="Arial" w:cs="Arial"/>
        </w:rPr>
        <w:t xml:space="preserve">, erklärt Michael Divé, </w:t>
      </w:r>
      <w:r w:rsidR="00D303A1">
        <w:rPr>
          <w:rFonts w:ascii="Arial" w:hAnsi="Arial" w:cs="Arial"/>
        </w:rPr>
        <w:t>L</w:t>
      </w:r>
      <w:r w:rsidR="00445A38">
        <w:rPr>
          <w:rFonts w:ascii="Arial" w:hAnsi="Arial" w:cs="Arial"/>
        </w:rPr>
        <w:t>eiter Unternehmenskommunikation von nu3.</w:t>
      </w:r>
    </w:p>
    <w:p w:rsidR="00081092" w:rsidRDefault="002B1971" w:rsidP="002B1971">
      <w:pPr>
        <w:spacing w:after="0" w:line="240" w:lineRule="auto"/>
        <w:jc w:val="both"/>
        <w:rPr>
          <w:rFonts w:ascii="Arial" w:hAnsi="Arial" w:cs="Arial"/>
        </w:rPr>
      </w:pPr>
      <w:r>
        <w:rPr>
          <w:rFonts w:ascii="Arial" w:hAnsi="Arial" w:cs="Arial"/>
        </w:rPr>
        <w:t>Statt der schnellen Fertig-Pizza mit einer langen Liste künstlicher Zusatzstoffen könnte als</w:t>
      </w:r>
      <w:r w:rsidR="00576E5C">
        <w:rPr>
          <w:rFonts w:ascii="Arial" w:hAnsi="Arial" w:cs="Arial"/>
        </w:rPr>
        <w:t>o</w:t>
      </w:r>
      <w:r>
        <w:rPr>
          <w:rFonts w:ascii="Arial" w:hAnsi="Arial" w:cs="Arial"/>
        </w:rPr>
        <w:t xml:space="preserve"> schon bald „</w:t>
      </w:r>
      <w:r w:rsidR="00D303A1">
        <w:rPr>
          <w:rFonts w:ascii="Arial" w:hAnsi="Arial" w:cs="Arial"/>
        </w:rPr>
        <w:t>Compleat</w:t>
      </w:r>
      <w:r>
        <w:rPr>
          <w:rFonts w:ascii="Arial" w:hAnsi="Arial" w:cs="Arial"/>
        </w:rPr>
        <w:t>“ die Küchen erobern.</w:t>
      </w:r>
    </w:p>
    <w:p w:rsidR="00063289" w:rsidRDefault="00063289" w:rsidP="002B5865">
      <w:pPr>
        <w:spacing w:after="0" w:line="240" w:lineRule="auto"/>
        <w:jc w:val="both"/>
        <w:rPr>
          <w:rFonts w:ascii="Arial" w:hAnsi="Arial" w:cs="Arial"/>
          <w:b/>
        </w:rPr>
      </w:pPr>
    </w:p>
    <w:p w:rsidR="00B31A4C" w:rsidRPr="00081092" w:rsidRDefault="00B31A4C" w:rsidP="002B5865">
      <w:pPr>
        <w:spacing w:after="0" w:line="240" w:lineRule="auto"/>
        <w:jc w:val="both"/>
        <w:rPr>
          <w:rFonts w:ascii="Arial" w:hAnsi="Arial" w:cs="Arial"/>
          <w:b/>
        </w:rPr>
      </w:pPr>
      <w:r w:rsidRPr="005D79F6">
        <w:rPr>
          <w:rFonts w:ascii="Arial" w:hAnsi="Arial" w:cs="Arial"/>
          <w:b/>
        </w:rPr>
        <w:t>Pressekontakt:</w:t>
      </w:r>
    </w:p>
    <w:p w:rsidR="00613CA5" w:rsidRPr="00081092" w:rsidRDefault="00613CA5" w:rsidP="002B5865">
      <w:pPr>
        <w:spacing w:after="0" w:line="240" w:lineRule="auto"/>
        <w:jc w:val="both"/>
        <w:rPr>
          <w:rFonts w:ascii="Arial" w:hAnsi="Arial" w:cs="Arial"/>
        </w:rPr>
      </w:pPr>
    </w:p>
    <w:p w:rsidR="00B31A4C" w:rsidRPr="00081092" w:rsidRDefault="00B31A4C" w:rsidP="002B5865">
      <w:pPr>
        <w:spacing w:after="0" w:line="240" w:lineRule="auto"/>
        <w:jc w:val="both"/>
        <w:rPr>
          <w:rFonts w:ascii="Arial" w:hAnsi="Arial" w:cs="Arial"/>
        </w:rPr>
      </w:pPr>
      <w:r w:rsidRPr="00081092">
        <w:rPr>
          <w:rFonts w:ascii="Arial" w:hAnsi="Arial" w:cs="Arial"/>
        </w:rPr>
        <w:t>Michael Divé</w:t>
      </w:r>
    </w:p>
    <w:p w:rsidR="00B31A4C" w:rsidRPr="00081092" w:rsidRDefault="00B31A4C" w:rsidP="002B5865">
      <w:pPr>
        <w:spacing w:after="0" w:line="240" w:lineRule="auto"/>
        <w:jc w:val="both"/>
        <w:rPr>
          <w:rFonts w:ascii="Arial" w:hAnsi="Arial" w:cs="Arial"/>
        </w:rPr>
      </w:pPr>
      <w:r w:rsidRPr="00081092">
        <w:rPr>
          <w:rFonts w:ascii="Arial" w:hAnsi="Arial" w:cs="Arial"/>
        </w:rPr>
        <w:t>Leiter Unternehmenskommunikation</w:t>
      </w:r>
    </w:p>
    <w:p w:rsidR="00B31A4C" w:rsidRPr="00081092" w:rsidRDefault="00B31A4C" w:rsidP="002B5865">
      <w:pPr>
        <w:spacing w:after="0" w:line="240" w:lineRule="auto"/>
        <w:jc w:val="both"/>
        <w:rPr>
          <w:rFonts w:ascii="Arial" w:hAnsi="Arial" w:cs="Arial"/>
        </w:rPr>
      </w:pPr>
      <w:r w:rsidRPr="00081092">
        <w:rPr>
          <w:rFonts w:ascii="Arial" w:hAnsi="Arial" w:cs="Arial"/>
        </w:rPr>
        <w:t xml:space="preserve">Email: </w:t>
      </w:r>
      <w:hyperlink r:id="rId10" w:history="1">
        <w:r w:rsidRPr="00081092">
          <w:rPr>
            <w:rStyle w:val="Hyperlink"/>
            <w:rFonts w:ascii="Arial" w:hAnsi="Arial" w:cs="Arial"/>
          </w:rPr>
          <w:t>michael.dive@nu3.de</w:t>
        </w:r>
      </w:hyperlink>
    </w:p>
    <w:p w:rsidR="00421641" w:rsidRDefault="00B31A4C" w:rsidP="002B5865">
      <w:pPr>
        <w:spacing w:after="0" w:line="240" w:lineRule="auto"/>
        <w:jc w:val="both"/>
        <w:rPr>
          <w:rFonts w:ascii="Arial" w:hAnsi="Arial" w:cs="Arial"/>
        </w:rPr>
      </w:pPr>
      <w:r w:rsidRPr="00081092">
        <w:rPr>
          <w:rFonts w:ascii="Arial" w:hAnsi="Arial" w:cs="Arial"/>
        </w:rPr>
        <w:t>Telefon: +49 (0) 30 / 340 443 857</w:t>
      </w:r>
    </w:p>
    <w:p w:rsidR="002B5865" w:rsidRDefault="002B5865"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bookmarkStart w:id="0" w:name="_GoBack"/>
      <w:bookmarkEnd w:id="0"/>
    </w:p>
    <w:p w:rsidR="00C71F7D" w:rsidRDefault="00C71F7D" w:rsidP="002B5865">
      <w:pPr>
        <w:spacing w:after="0" w:line="240" w:lineRule="auto"/>
        <w:jc w:val="both"/>
        <w:rPr>
          <w:rFonts w:ascii="Arial" w:hAnsi="Arial" w:cs="Arial"/>
        </w:rPr>
      </w:pPr>
    </w:p>
    <w:p w:rsidR="00E929C5" w:rsidRDefault="00E929C5" w:rsidP="002B5865">
      <w:pPr>
        <w:spacing w:after="0" w:line="240" w:lineRule="auto"/>
        <w:jc w:val="both"/>
        <w:rPr>
          <w:rFonts w:ascii="Arial" w:hAnsi="Arial" w:cs="Arial"/>
          <w:b/>
        </w:rPr>
      </w:pPr>
      <w:r w:rsidRPr="00081092">
        <w:rPr>
          <w:rFonts w:ascii="Arial" w:hAnsi="Arial" w:cs="Arial"/>
          <w:b/>
        </w:rPr>
        <w:t>Über nu3 – DIE NÄHRSTOFFEXPERTEN:</w:t>
      </w:r>
    </w:p>
    <w:p w:rsidR="002F126E" w:rsidRPr="00081092" w:rsidRDefault="002F126E" w:rsidP="002B5865">
      <w:pPr>
        <w:spacing w:after="0" w:line="240" w:lineRule="auto"/>
        <w:jc w:val="both"/>
        <w:rPr>
          <w:rFonts w:ascii="Arial" w:hAnsi="Arial" w:cs="Arial"/>
          <w:b/>
        </w:rPr>
      </w:pPr>
    </w:p>
    <w:p w:rsidR="00E929C5" w:rsidRPr="00081092" w:rsidRDefault="00E929C5" w:rsidP="002B5865">
      <w:pPr>
        <w:spacing w:after="0" w:line="240" w:lineRule="auto"/>
        <w:jc w:val="both"/>
        <w:rPr>
          <w:rFonts w:ascii="Arial" w:hAnsi="Arial" w:cs="Arial"/>
        </w:rPr>
      </w:pPr>
      <w:r w:rsidRPr="00081092">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230 Mitarbeiter und ist in 2</w:t>
      </w:r>
      <w:r w:rsidR="00415739">
        <w:rPr>
          <w:rFonts w:ascii="Arial" w:hAnsi="Arial" w:cs="Arial"/>
        </w:rPr>
        <w:t>5</w:t>
      </w:r>
      <w:r w:rsidRPr="00081092">
        <w:rPr>
          <w:rFonts w:ascii="Arial" w:hAnsi="Arial" w:cs="Arial"/>
        </w:rPr>
        <w:t xml:space="preserve"> Ländern aktiv, darunter seit November 2015 in China. </w:t>
      </w:r>
      <w:hyperlink r:id="rId11" w:history="1">
        <w:r w:rsidRPr="00081092">
          <w:rPr>
            <w:rStyle w:val="Hyperlink"/>
            <w:rFonts w:ascii="Arial" w:hAnsi="Arial" w:cs="Arial"/>
          </w:rPr>
          <w:t>http://www.nu3.de</w:t>
        </w:r>
      </w:hyperlink>
    </w:p>
    <w:sectPr w:rsidR="00E929C5" w:rsidRPr="00081092" w:rsidSect="002F126E">
      <w:pgSz w:w="11906" w:h="16838"/>
      <w:pgMar w:top="1418"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B6" w:rsidRDefault="006D48B6" w:rsidP="000230FB">
      <w:pPr>
        <w:spacing w:after="0" w:line="240" w:lineRule="auto"/>
      </w:pPr>
      <w:r>
        <w:separator/>
      </w:r>
    </w:p>
  </w:endnote>
  <w:endnote w:type="continuationSeparator" w:id="0">
    <w:p w:rsidR="006D48B6" w:rsidRDefault="006D48B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B6" w:rsidRDefault="006D48B6" w:rsidP="000230FB">
      <w:pPr>
        <w:spacing w:after="0" w:line="240" w:lineRule="auto"/>
      </w:pPr>
      <w:r>
        <w:separator/>
      </w:r>
    </w:p>
  </w:footnote>
  <w:footnote w:type="continuationSeparator" w:id="0">
    <w:p w:rsidR="006D48B6" w:rsidRDefault="006D48B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5848"/>
    <w:rsid w:val="000230FB"/>
    <w:rsid w:val="000422C8"/>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A574B"/>
    <w:rsid w:val="001E2E46"/>
    <w:rsid w:val="00214217"/>
    <w:rsid w:val="00284C82"/>
    <w:rsid w:val="00286380"/>
    <w:rsid w:val="002A22B8"/>
    <w:rsid w:val="002A6DA9"/>
    <w:rsid w:val="002B1971"/>
    <w:rsid w:val="002B1AE8"/>
    <w:rsid w:val="002B5865"/>
    <w:rsid w:val="002F126E"/>
    <w:rsid w:val="002F1FE5"/>
    <w:rsid w:val="003427F4"/>
    <w:rsid w:val="00382218"/>
    <w:rsid w:val="00397C61"/>
    <w:rsid w:val="003D4ABA"/>
    <w:rsid w:val="00415739"/>
    <w:rsid w:val="00416A5B"/>
    <w:rsid w:val="00421641"/>
    <w:rsid w:val="00422008"/>
    <w:rsid w:val="004372F0"/>
    <w:rsid w:val="00445A38"/>
    <w:rsid w:val="004473CC"/>
    <w:rsid w:val="00452325"/>
    <w:rsid w:val="0045412A"/>
    <w:rsid w:val="004747E0"/>
    <w:rsid w:val="004A066A"/>
    <w:rsid w:val="004A5046"/>
    <w:rsid w:val="004C1A0F"/>
    <w:rsid w:val="004E4C16"/>
    <w:rsid w:val="005050A5"/>
    <w:rsid w:val="00515802"/>
    <w:rsid w:val="0052756E"/>
    <w:rsid w:val="00576E5C"/>
    <w:rsid w:val="005C0D34"/>
    <w:rsid w:val="005D0736"/>
    <w:rsid w:val="005D79F6"/>
    <w:rsid w:val="005F7C61"/>
    <w:rsid w:val="0060350A"/>
    <w:rsid w:val="00613CA5"/>
    <w:rsid w:val="00627C61"/>
    <w:rsid w:val="00652B43"/>
    <w:rsid w:val="006A3A4B"/>
    <w:rsid w:val="006A4393"/>
    <w:rsid w:val="006A67CE"/>
    <w:rsid w:val="006D37D3"/>
    <w:rsid w:val="006D48B6"/>
    <w:rsid w:val="006F01EB"/>
    <w:rsid w:val="007019F6"/>
    <w:rsid w:val="0070306C"/>
    <w:rsid w:val="00714921"/>
    <w:rsid w:val="00727858"/>
    <w:rsid w:val="007962DB"/>
    <w:rsid w:val="007C72B6"/>
    <w:rsid w:val="00827D6C"/>
    <w:rsid w:val="00860FC9"/>
    <w:rsid w:val="008638A8"/>
    <w:rsid w:val="00872CA0"/>
    <w:rsid w:val="00882CCB"/>
    <w:rsid w:val="00884793"/>
    <w:rsid w:val="008C67EA"/>
    <w:rsid w:val="008E5C9B"/>
    <w:rsid w:val="00902895"/>
    <w:rsid w:val="009374BE"/>
    <w:rsid w:val="00954C12"/>
    <w:rsid w:val="009755C7"/>
    <w:rsid w:val="00986C66"/>
    <w:rsid w:val="009B521B"/>
    <w:rsid w:val="00A6060A"/>
    <w:rsid w:val="00A661F6"/>
    <w:rsid w:val="00AA546B"/>
    <w:rsid w:val="00AC74E9"/>
    <w:rsid w:val="00B15736"/>
    <w:rsid w:val="00B2253B"/>
    <w:rsid w:val="00B255B4"/>
    <w:rsid w:val="00B31A4C"/>
    <w:rsid w:val="00B61163"/>
    <w:rsid w:val="00B722F5"/>
    <w:rsid w:val="00B84F80"/>
    <w:rsid w:val="00B866EA"/>
    <w:rsid w:val="00BA3B0E"/>
    <w:rsid w:val="00BA6DB7"/>
    <w:rsid w:val="00BB0766"/>
    <w:rsid w:val="00C430AF"/>
    <w:rsid w:val="00C504A4"/>
    <w:rsid w:val="00C57773"/>
    <w:rsid w:val="00C650E4"/>
    <w:rsid w:val="00C667AE"/>
    <w:rsid w:val="00C71F7D"/>
    <w:rsid w:val="00C9048F"/>
    <w:rsid w:val="00CC2116"/>
    <w:rsid w:val="00CE6D2F"/>
    <w:rsid w:val="00D000AB"/>
    <w:rsid w:val="00D2449C"/>
    <w:rsid w:val="00D244BF"/>
    <w:rsid w:val="00D303A1"/>
    <w:rsid w:val="00D31A69"/>
    <w:rsid w:val="00D702C3"/>
    <w:rsid w:val="00D7749B"/>
    <w:rsid w:val="00D86232"/>
    <w:rsid w:val="00DC1222"/>
    <w:rsid w:val="00E23FA6"/>
    <w:rsid w:val="00E34531"/>
    <w:rsid w:val="00E35DCA"/>
    <w:rsid w:val="00E51D3E"/>
    <w:rsid w:val="00E54EBC"/>
    <w:rsid w:val="00E6402D"/>
    <w:rsid w:val="00E75814"/>
    <w:rsid w:val="00E90C00"/>
    <w:rsid w:val="00E929C5"/>
    <w:rsid w:val="00EB5E0A"/>
    <w:rsid w:val="00F05AC4"/>
    <w:rsid w:val="00F220F2"/>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0388-D012-4179-B905-AF90B6F0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3</cp:revision>
  <cp:lastPrinted>2016-01-08T09:32:00Z</cp:lastPrinted>
  <dcterms:created xsi:type="dcterms:W3CDTF">2016-01-08T10:51:00Z</dcterms:created>
  <dcterms:modified xsi:type="dcterms:W3CDTF">2016-01-08T11:03:00Z</dcterms:modified>
</cp:coreProperties>
</file>