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79" w:rsidRDefault="00F531CD" w:rsidP="00C70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color w:val="auto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115</wp:posOffset>
            </wp:positionV>
            <wp:extent cx="3087584" cy="712421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3_Logo_Print_Claim_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84" cy="71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531CD" w:rsidRDefault="00F531CD" w:rsidP="00C70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F531CD" w:rsidRDefault="00F531CD" w:rsidP="00C70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F531CD" w:rsidRDefault="00F531CD" w:rsidP="00C70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F531CD" w:rsidRDefault="00F531CD" w:rsidP="00C70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F531CD" w:rsidRPr="00F531CD" w:rsidRDefault="00F531CD" w:rsidP="00C70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802C25" w:rsidRPr="00F531CD" w:rsidRDefault="00802C25" w:rsidP="00C70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F531CD">
        <w:rPr>
          <w:rFonts w:ascii="Arial" w:hAnsi="Arial" w:cs="Arial"/>
          <w:color w:val="auto"/>
        </w:rPr>
        <w:t>COMMUNIQUE DE PRESSE</w:t>
      </w:r>
    </w:p>
    <w:p w:rsidR="0086778B" w:rsidRPr="00F531CD" w:rsidRDefault="0086778B" w:rsidP="00C70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802C25" w:rsidRPr="00AB268B" w:rsidRDefault="00AB268B" w:rsidP="00C70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color w:val="auto"/>
          <w:sz w:val="48"/>
        </w:rPr>
      </w:pPr>
      <w:proofErr w:type="gramStart"/>
      <w:r w:rsidRPr="00AB268B">
        <w:rPr>
          <w:rFonts w:ascii="Arial" w:hAnsi="Arial" w:cs="Arial"/>
          <w:color w:val="auto"/>
          <w:sz w:val="48"/>
        </w:rPr>
        <w:t>nu3</w:t>
      </w:r>
      <w:proofErr w:type="gramEnd"/>
      <w:r w:rsidRPr="00AB268B">
        <w:rPr>
          <w:rFonts w:ascii="Arial" w:hAnsi="Arial" w:cs="Arial"/>
          <w:color w:val="auto"/>
          <w:sz w:val="48"/>
        </w:rPr>
        <w:t xml:space="preserve"> lance le jus d’</w:t>
      </w:r>
      <w:r w:rsidR="00802C25" w:rsidRPr="00AB268B">
        <w:rPr>
          <w:rFonts w:ascii="Arial" w:hAnsi="Arial" w:cs="Arial"/>
          <w:color w:val="auto"/>
          <w:sz w:val="48"/>
        </w:rPr>
        <w:t>aronia bio</w:t>
      </w:r>
    </w:p>
    <w:p w:rsidR="00706D6C" w:rsidRPr="00AB268B" w:rsidRDefault="00706D6C" w:rsidP="00C70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b/>
          <w:color w:val="auto"/>
        </w:rPr>
      </w:pPr>
    </w:p>
    <w:p w:rsidR="0086778B" w:rsidRPr="001E2379" w:rsidRDefault="00802C25" w:rsidP="001E2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1E2379">
        <w:rPr>
          <w:rFonts w:ascii="Arial" w:hAnsi="Arial" w:cs="Arial"/>
          <w:color w:val="auto"/>
        </w:rPr>
        <w:t xml:space="preserve">Berlin, 30.4.2015  </w:t>
      </w:r>
      <w:r w:rsidRPr="00AB268B">
        <w:rPr>
          <w:rFonts w:ascii="Arial" w:hAnsi="Arial" w:cs="Arial"/>
          <w:b/>
          <w:color w:val="auto"/>
        </w:rPr>
        <w:t xml:space="preserve">Les stars comme Angelina Jolie, Jennifer Lopez ou James Franco ne jurent que par les superaliments, </w:t>
      </w:r>
      <w:r w:rsidR="00706D6C" w:rsidRPr="00AB268B">
        <w:rPr>
          <w:rFonts w:ascii="Arial" w:hAnsi="Arial" w:cs="Arial"/>
          <w:b/>
          <w:color w:val="auto"/>
        </w:rPr>
        <w:t xml:space="preserve">réputés pour leurs qualités nutritionnelles. nu3, leader européen en matière </w:t>
      </w:r>
      <w:r w:rsidR="00851E6A" w:rsidRPr="00AB268B">
        <w:rPr>
          <w:rFonts w:ascii="Arial" w:hAnsi="Arial" w:cs="Arial"/>
          <w:b/>
          <w:color w:val="auto"/>
        </w:rPr>
        <w:t>de nutrition</w:t>
      </w:r>
      <w:r w:rsidR="00706D6C" w:rsidRPr="00AB268B">
        <w:rPr>
          <w:rFonts w:ascii="Arial" w:hAnsi="Arial" w:cs="Arial"/>
          <w:b/>
          <w:color w:val="auto"/>
        </w:rPr>
        <w:t xml:space="preserve"> intelligente, ajoute à sa gamme de produits son tout nouveau jus d’</w:t>
      </w:r>
      <w:proofErr w:type="spellStart"/>
      <w:r w:rsidR="00706D6C" w:rsidRPr="00AB268B">
        <w:rPr>
          <w:rFonts w:ascii="Arial" w:hAnsi="Arial" w:cs="Arial"/>
          <w:b/>
          <w:color w:val="auto"/>
        </w:rPr>
        <w:t>aronia</w:t>
      </w:r>
      <w:proofErr w:type="spellEnd"/>
      <w:r w:rsidR="00706D6C" w:rsidRPr="00AB268B">
        <w:rPr>
          <w:rFonts w:ascii="Arial" w:hAnsi="Arial" w:cs="Arial"/>
          <w:b/>
          <w:color w:val="auto"/>
        </w:rPr>
        <w:t xml:space="preserve"> bio.</w:t>
      </w:r>
    </w:p>
    <w:p w:rsidR="00706D6C" w:rsidRPr="00AB268B" w:rsidRDefault="00706D6C" w:rsidP="00C7020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268B">
        <w:rPr>
          <w:rFonts w:ascii="Arial" w:hAnsi="Arial" w:cs="Arial"/>
          <w:sz w:val="22"/>
          <w:szCs w:val="22"/>
        </w:rPr>
        <w:t>La récolte des baies d’aronia a lieu entre août e</w:t>
      </w:r>
      <w:r w:rsidR="00CC11F4" w:rsidRPr="00AB268B">
        <w:rPr>
          <w:rFonts w:ascii="Arial" w:hAnsi="Arial" w:cs="Arial"/>
          <w:sz w:val="22"/>
          <w:szCs w:val="22"/>
        </w:rPr>
        <w:t xml:space="preserve">t septembre. Pour obtenir le délicieux jus d’aronia bio nu3, les petits fruits issus de l’agriculture biologique et mûris au soleil sont pressés directement après leur cueillette. </w:t>
      </w:r>
      <w:r w:rsidR="00AC700A" w:rsidRPr="00AB268B">
        <w:rPr>
          <w:rFonts w:ascii="Arial" w:hAnsi="Arial" w:cs="Arial"/>
          <w:sz w:val="22"/>
          <w:szCs w:val="22"/>
        </w:rPr>
        <w:t>Le jus ainsi obtenu est riche en arômes, sans ajout d’additifs, de colorants ou de conserva</w:t>
      </w:r>
      <w:r w:rsidR="00862390" w:rsidRPr="00AB268B">
        <w:rPr>
          <w:rFonts w:ascii="Arial" w:hAnsi="Arial" w:cs="Arial"/>
          <w:sz w:val="22"/>
          <w:szCs w:val="22"/>
        </w:rPr>
        <w:t>teurs, et ne contient ni gluten</w:t>
      </w:r>
      <w:r w:rsidR="00AC700A" w:rsidRPr="00AB268B">
        <w:rPr>
          <w:rFonts w:ascii="Arial" w:hAnsi="Arial" w:cs="Arial"/>
          <w:sz w:val="22"/>
          <w:szCs w:val="22"/>
        </w:rPr>
        <w:t xml:space="preserve"> ni lactose.</w:t>
      </w:r>
    </w:p>
    <w:p w:rsidR="00AC700A" w:rsidRPr="00AB268B" w:rsidRDefault="00AC700A" w:rsidP="00C7020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268B">
        <w:rPr>
          <w:rFonts w:ascii="Arial" w:hAnsi="Arial" w:cs="Arial"/>
          <w:sz w:val="22"/>
          <w:szCs w:val="22"/>
        </w:rPr>
        <w:t>Les fruits de l’Aronia Melanocarpa</w:t>
      </w:r>
      <w:r w:rsidR="00AB43BA" w:rsidRPr="00AB268B">
        <w:rPr>
          <w:rFonts w:ascii="Arial" w:hAnsi="Arial" w:cs="Arial"/>
          <w:sz w:val="22"/>
          <w:szCs w:val="22"/>
        </w:rPr>
        <w:t xml:space="preserve"> ont une apparence rappelant celle des myrtilles. Pourtant, en ce qui concerne leur qualité nutritionnelle, les baies d’aronia </w:t>
      </w:r>
      <w:r w:rsidR="004A1061" w:rsidRPr="00AB268B">
        <w:rPr>
          <w:rFonts w:ascii="Arial" w:hAnsi="Arial" w:cs="Arial"/>
          <w:sz w:val="22"/>
          <w:szCs w:val="22"/>
        </w:rPr>
        <w:t xml:space="preserve">les battent à plate couture : </w:t>
      </w:r>
      <w:r w:rsidR="00AB43BA" w:rsidRPr="00AB268B">
        <w:rPr>
          <w:rFonts w:ascii="Arial" w:hAnsi="Arial" w:cs="Arial"/>
          <w:sz w:val="22"/>
          <w:szCs w:val="22"/>
        </w:rPr>
        <w:t>elles sont riches en vitamines A, C, E et K, et contiennent toutes les vitamines B</w:t>
      </w:r>
      <w:r w:rsidR="004A1061" w:rsidRPr="00AB268B">
        <w:rPr>
          <w:rFonts w:ascii="Arial" w:hAnsi="Arial" w:cs="Arial"/>
          <w:sz w:val="22"/>
          <w:szCs w:val="22"/>
        </w:rPr>
        <w:t> ; leur</w:t>
      </w:r>
      <w:r w:rsidR="00AB43BA" w:rsidRPr="00AB268B">
        <w:rPr>
          <w:rFonts w:ascii="Arial" w:hAnsi="Arial" w:cs="Arial"/>
          <w:sz w:val="22"/>
          <w:szCs w:val="22"/>
        </w:rPr>
        <w:t xml:space="preserve"> teneur </w:t>
      </w:r>
      <w:r w:rsidR="004A1061" w:rsidRPr="00AB268B">
        <w:rPr>
          <w:rFonts w:ascii="Arial" w:hAnsi="Arial" w:cs="Arial"/>
          <w:sz w:val="22"/>
          <w:szCs w:val="22"/>
        </w:rPr>
        <w:t>en minéraux, notamment en calcium, en magnésium et en fer, est également exceptionnelle.</w:t>
      </w:r>
    </w:p>
    <w:p w:rsidR="0086778B" w:rsidRPr="00AB268B" w:rsidRDefault="004A1061" w:rsidP="00C7020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268B">
        <w:rPr>
          <w:rFonts w:ascii="Arial" w:hAnsi="Arial" w:cs="Arial"/>
          <w:sz w:val="22"/>
          <w:szCs w:val="22"/>
        </w:rPr>
        <w:t xml:space="preserve">Les polyphénols naturels donnant aux baies leur intense couleur violette sont particulièrement précieux : ces substances végétales ont un effet antioxydant et protègent le système immunitaire et les cellules de l’organisme. Les polyphénols permettent aussi de neutraliser les radicaux libres, </w:t>
      </w:r>
      <w:r w:rsidR="00843FA7" w:rsidRPr="00AB268B">
        <w:rPr>
          <w:rFonts w:ascii="Arial" w:hAnsi="Arial" w:cs="Arial"/>
          <w:sz w:val="22"/>
          <w:szCs w:val="22"/>
        </w:rPr>
        <w:t>formés par le corps lors des processus métaboliques normaux ou sous l’effet du stress ou de la pollution.</w:t>
      </w:r>
    </w:p>
    <w:p w:rsidR="00843FA7" w:rsidRPr="00AB268B" w:rsidRDefault="00843FA7" w:rsidP="00C7020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268B">
        <w:rPr>
          <w:rFonts w:ascii="Arial" w:hAnsi="Arial" w:cs="Arial"/>
          <w:sz w:val="22"/>
          <w:szCs w:val="22"/>
        </w:rPr>
        <w:t>Depuis des années, des recherches internationales sont menées sur les aliments particulièrement riches en antioxydants tels que les baies d’aronia afin d’étudier leur effet sur la santé.</w:t>
      </w:r>
      <w:r w:rsidR="006338B5" w:rsidRPr="00AB268B">
        <w:rPr>
          <w:rFonts w:ascii="Arial" w:hAnsi="Arial" w:cs="Arial"/>
          <w:sz w:val="22"/>
          <w:szCs w:val="22"/>
        </w:rPr>
        <w:t xml:space="preserve"> Le nouveau jus d’aronia nu3 peut être savouré pur ou coupé avec de l’eau plate ou gazeuse.</w:t>
      </w:r>
    </w:p>
    <w:p w:rsidR="0086778B" w:rsidRPr="00AB268B" w:rsidRDefault="0086778B" w:rsidP="00C7020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6778B" w:rsidRDefault="006338B5" w:rsidP="00C7020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268B">
        <w:rPr>
          <w:rFonts w:ascii="Arial" w:hAnsi="Arial" w:cs="Arial"/>
          <w:b/>
          <w:sz w:val="22"/>
          <w:szCs w:val="22"/>
          <w:u w:val="single"/>
        </w:rPr>
        <w:t>Infos produit</w:t>
      </w:r>
      <w:r w:rsidR="001E40E0" w:rsidRPr="00AB268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6778B" w:rsidRPr="00AB268B">
        <w:rPr>
          <w:rFonts w:ascii="Arial" w:hAnsi="Arial" w:cs="Arial"/>
          <w:b/>
          <w:sz w:val="22"/>
          <w:szCs w:val="22"/>
          <w:u w:val="single"/>
        </w:rPr>
        <w:t>:</w:t>
      </w:r>
    </w:p>
    <w:p w:rsidR="00F531CD" w:rsidRPr="00AB268B" w:rsidRDefault="00F531CD" w:rsidP="00C7020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6778B" w:rsidRPr="00AB268B" w:rsidRDefault="006338B5" w:rsidP="00C70201">
      <w:pPr>
        <w:pStyle w:val="berschrift1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AB268B">
        <w:rPr>
          <w:rFonts w:ascii="Arial" w:hAnsi="Arial" w:cs="Arial"/>
          <w:b w:val="0"/>
          <w:bCs w:val="0"/>
          <w:color w:val="auto"/>
          <w:sz w:val="22"/>
          <w:szCs w:val="22"/>
        </w:rPr>
        <w:t>Jus d’</w:t>
      </w:r>
      <w:proofErr w:type="spellStart"/>
      <w:r w:rsidRPr="00AB268B">
        <w:rPr>
          <w:rFonts w:ascii="Arial" w:hAnsi="Arial" w:cs="Arial"/>
          <w:b w:val="0"/>
          <w:bCs w:val="0"/>
          <w:color w:val="auto"/>
          <w:sz w:val="22"/>
          <w:szCs w:val="22"/>
        </w:rPr>
        <w:t>aronia</w:t>
      </w:r>
      <w:proofErr w:type="spellEnd"/>
      <w:r w:rsidRPr="00AB268B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bio nu3</w:t>
      </w:r>
      <w:r w:rsidR="0086778B" w:rsidRPr="00AB268B">
        <w:rPr>
          <w:rFonts w:ascii="Arial" w:hAnsi="Arial" w:cs="Arial"/>
          <w:b w:val="0"/>
          <w:bCs w:val="0"/>
          <w:color w:val="auto"/>
          <w:sz w:val="22"/>
          <w:szCs w:val="22"/>
        </w:rPr>
        <w:t>, 750 ml</w:t>
      </w:r>
    </w:p>
    <w:p w:rsidR="0086778B" w:rsidRPr="00596715" w:rsidRDefault="006338B5" w:rsidP="00C7020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596715">
        <w:rPr>
          <w:rFonts w:ascii="Arial" w:hAnsi="Arial" w:cs="Arial"/>
          <w:bCs/>
          <w:sz w:val="22"/>
          <w:szCs w:val="22"/>
        </w:rPr>
        <w:t xml:space="preserve">Prix de vente conseillé </w:t>
      </w:r>
      <w:r w:rsidR="0086778B" w:rsidRPr="00596715">
        <w:rPr>
          <w:rFonts w:ascii="Arial" w:hAnsi="Arial" w:cs="Arial"/>
          <w:bCs/>
          <w:sz w:val="22"/>
          <w:szCs w:val="22"/>
        </w:rPr>
        <w:t xml:space="preserve">: </w:t>
      </w:r>
      <w:r w:rsidR="00596715" w:rsidRPr="00596715">
        <w:rPr>
          <w:rFonts w:ascii="Arial" w:hAnsi="Arial" w:cs="Arial"/>
          <w:bCs/>
          <w:sz w:val="22"/>
          <w:szCs w:val="22"/>
        </w:rPr>
        <w:t>5,9</w:t>
      </w:r>
      <w:r w:rsidR="0086778B" w:rsidRPr="00596715">
        <w:rPr>
          <w:rFonts w:ascii="Arial" w:hAnsi="Arial" w:cs="Arial"/>
          <w:bCs/>
          <w:sz w:val="22"/>
          <w:szCs w:val="22"/>
        </w:rPr>
        <w:t>9 Euro</w:t>
      </w:r>
    </w:p>
    <w:p w:rsidR="0086778B" w:rsidRDefault="00354D69" w:rsidP="00C70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auto"/>
          <w:lang w:eastAsia="de-DE"/>
        </w:rPr>
      </w:pPr>
      <w:hyperlink r:id="rId9" w:history="1">
        <w:r w:rsidR="00596715" w:rsidRPr="00596715">
          <w:rPr>
            <w:rStyle w:val="Hyperlink"/>
            <w:rFonts w:ascii="Arial" w:eastAsiaTheme="minorEastAsia" w:hAnsi="Arial" w:cs="Arial"/>
            <w:bCs/>
            <w:lang w:eastAsia="de-DE"/>
          </w:rPr>
          <w:t>https://www.nu3.fr/nu3-jus-d-aronia-bio-750-ml.html</w:t>
        </w:r>
      </w:hyperlink>
      <w:r w:rsidR="00596715">
        <w:rPr>
          <w:rFonts w:ascii="Arial" w:eastAsiaTheme="minorEastAsia" w:hAnsi="Arial" w:cs="Arial"/>
          <w:bCs/>
          <w:color w:val="auto"/>
          <w:lang w:eastAsia="de-DE"/>
        </w:rPr>
        <w:t xml:space="preserve"> </w:t>
      </w:r>
    </w:p>
    <w:p w:rsidR="00596715" w:rsidRPr="00AB268B" w:rsidRDefault="00596715" w:rsidP="00C70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</w:rPr>
      </w:pPr>
    </w:p>
    <w:p w:rsidR="0086778B" w:rsidRDefault="001E40E0" w:rsidP="00C70201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AB268B">
        <w:rPr>
          <w:rFonts w:ascii="Arial" w:hAnsi="Arial" w:cs="Arial"/>
          <w:b/>
          <w:color w:val="auto"/>
        </w:rPr>
        <w:t>Contact presse :</w:t>
      </w:r>
    </w:p>
    <w:p w:rsidR="00F531CD" w:rsidRPr="00AB268B" w:rsidRDefault="00F531CD" w:rsidP="00C70201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</w:p>
    <w:p w:rsidR="0086778B" w:rsidRPr="00AB268B" w:rsidRDefault="0086778B" w:rsidP="00C70201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AB268B">
        <w:rPr>
          <w:rFonts w:ascii="Arial" w:hAnsi="Arial" w:cs="Arial"/>
          <w:color w:val="auto"/>
        </w:rPr>
        <w:t xml:space="preserve">Michael </w:t>
      </w:r>
      <w:proofErr w:type="spellStart"/>
      <w:r w:rsidRPr="00AB268B">
        <w:rPr>
          <w:rFonts w:ascii="Arial" w:hAnsi="Arial" w:cs="Arial"/>
          <w:color w:val="auto"/>
        </w:rPr>
        <w:t>Divé</w:t>
      </w:r>
      <w:proofErr w:type="spellEnd"/>
    </w:p>
    <w:p w:rsidR="0086778B" w:rsidRPr="00AB268B" w:rsidRDefault="006338B5" w:rsidP="00C70201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AB268B">
        <w:rPr>
          <w:rFonts w:ascii="Arial" w:hAnsi="Arial" w:cs="Arial"/>
          <w:color w:val="auto"/>
        </w:rPr>
        <w:t>Responsable de communication</w:t>
      </w:r>
    </w:p>
    <w:p w:rsidR="0086778B" w:rsidRPr="00AB268B" w:rsidRDefault="0086778B" w:rsidP="00C70201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AB268B">
        <w:rPr>
          <w:rFonts w:ascii="Arial" w:hAnsi="Arial" w:cs="Arial"/>
          <w:color w:val="auto"/>
        </w:rPr>
        <w:t>Email</w:t>
      </w:r>
      <w:r w:rsidR="006338B5" w:rsidRPr="00AB268B">
        <w:rPr>
          <w:rFonts w:ascii="Arial" w:hAnsi="Arial" w:cs="Arial"/>
          <w:color w:val="auto"/>
        </w:rPr>
        <w:t xml:space="preserve"> </w:t>
      </w:r>
      <w:r w:rsidRPr="00AB268B">
        <w:rPr>
          <w:rFonts w:ascii="Arial" w:hAnsi="Arial" w:cs="Arial"/>
          <w:color w:val="auto"/>
        </w:rPr>
        <w:t xml:space="preserve">: </w:t>
      </w:r>
      <w:hyperlink r:id="rId10" w:history="1">
        <w:r w:rsidRPr="00AB268B">
          <w:rPr>
            <w:rStyle w:val="Hyperlink"/>
            <w:rFonts w:ascii="Arial" w:hAnsi="Arial" w:cs="Arial"/>
            <w:color w:val="auto"/>
          </w:rPr>
          <w:t>michael.dive@nu3.de</w:t>
        </w:r>
      </w:hyperlink>
    </w:p>
    <w:p w:rsidR="0086778B" w:rsidRPr="00AB268B" w:rsidRDefault="006338B5" w:rsidP="00C70201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AB268B">
        <w:rPr>
          <w:rFonts w:ascii="Arial" w:hAnsi="Arial" w:cs="Arial"/>
          <w:color w:val="auto"/>
        </w:rPr>
        <w:t xml:space="preserve">Tél </w:t>
      </w:r>
      <w:r w:rsidR="0086778B" w:rsidRPr="00AB268B">
        <w:rPr>
          <w:rFonts w:ascii="Arial" w:hAnsi="Arial" w:cs="Arial"/>
          <w:color w:val="auto"/>
        </w:rPr>
        <w:t>: +49 (0) 30 / 340 443 857</w:t>
      </w:r>
    </w:p>
    <w:p w:rsidR="00900AC6" w:rsidRDefault="00900AC6" w:rsidP="00C70201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:rsidR="00F531CD" w:rsidRPr="00F531CD" w:rsidRDefault="00F531CD" w:rsidP="00C70201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:rsidR="00671CD5" w:rsidRDefault="00671CD5" w:rsidP="00C70201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F531CD">
        <w:rPr>
          <w:rFonts w:ascii="Arial" w:hAnsi="Arial" w:cs="Arial"/>
          <w:b/>
          <w:color w:val="auto"/>
        </w:rPr>
        <w:t>A propos de nu3 – VOTRE EXPERT NUTRITION</w:t>
      </w:r>
    </w:p>
    <w:p w:rsidR="00F531CD" w:rsidRPr="00F531CD" w:rsidRDefault="00F531CD" w:rsidP="00C70201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</w:p>
    <w:p w:rsidR="000658BC" w:rsidRPr="00F531CD" w:rsidRDefault="000658BC" w:rsidP="000658BC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proofErr w:type="gramStart"/>
      <w:r w:rsidRPr="00F531CD">
        <w:rPr>
          <w:rStyle w:val="Hyperlink"/>
          <w:rFonts w:ascii="Arial" w:hAnsi="Arial" w:cs="Arial"/>
          <w:color w:val="auto"/>
          <w:u w:val="none"/>
        </w:rPr>
        <w:t>nu3</w:t>
      </w:r>
      <w:proofErr w:type="gramEnd"/>
      <w:r w:rsidRPr="00F531CD">
        <w:rPr>
          <w:rStyle w:val="Hyperlink"/>
          <w:rFonts w:ascii="Arial" w:hAnsi="Arial" w:cs="Arial"/>
          <w:color w:val="auto"/>
          <w:u w:val="none"/>
        </w:rPr>
        <w:t xml:space="preserve"> est le leader eu</w:t>
      </w:r>
      <w:r w:rsidR="00851E6A" w:rsidRPr="00F531CD">
        <w:rPr>
          <w:rStyle w:val="Hyperlink"/>
          <w:rFonts w:ascii="Arial" w:hAnsi="Arial" w:cs="Arial"/>
          <w:color w:val="auto"/>
          <w:u w:val="none"/>
        </w:rPr>
        <w:t>ropéen en matière de nutrition</w:t>
      </w:r>
      <w:r w:rsidRPr="00F531CD">
        <w:rPr>
          <w:rStyle w:val="Hyperlink"/>
          <w:rFonts w:ascii="Arial" w:hAnsi="Arial" w:cs="Arial"/>
          <w:color w:val="auto"/>
          <w:u w:val="none"/>
        </w:rPr>
        <w:t xml:space="preserve"> intelligente. La boutique en ligne offre </w:t>
      </w:r>
      <w:r w:rsidR="00671CD5" w:rsidRPr="00F531CD">
        <w:rPr>
          <w:rStyle w:val="Hyperlink"/>
          <w:rFonts w:ascii="Arial" w:hAnsi="Arial" w:cs="Arial"/>
          <w:color w:val="auto"/>
          <w:u w:val="none"/>
        </w:rPr>
        <w:t>un large choix</w:t>
      </w:r>
      <w:r w:rsidRPr="00F531CD">
        <w:rPr>
          <w:rStyle w:val="Hyperlink"/>
          <w:rFonts w:ascii="Arial" w:hAnsi="Arial" w:cs="Arial"/>
          <w:color w:val="auto"/>
          <w:u w:val="none"/>
        </w:rPr>
        <w:t xml:space="preserve"> de produits dans les domaines de la minceur, de l’alimentation naturelle, du sport, de la santé et de la beauté, permettant aux clients de trouver sans difficulté les produits correspondant exactement à leurs besoins. L’équipe d’</w:t>
      </w:r>
      <w:r w:rsidR="00671CD5" w:rsidRPr="00F531CD">
        <w:rPr>
          <w:rStyle w:val="Hyperlink"/>
          <w:rFonts w:ascii="Arial" w:hAnsi="Arial" w:cs="Arial"/>
          <w:color w:val="auto"/>
          <w:u w:val="none"/>
        </w:rPr>
        <w:t xml:space="preserve">experts nu3, </w:t>
      </w:r>
      <w:r w:rsidR="00AB268B" w:rsidRPr="00F531CD">
        <w:rPr>
          <w:rStyle w:val="Hyperlink"/>
          <w:rFonts w:ascii="Arial" w:hAnsi="Arial" w:cs="Arial"/>
          <w:color w:val="auto"/>
          <w:u w:val="none"/>
        </w:rPr>
        <w:t>composée de nutritionnistes</w:t>
      </w:r>
      <w:r w:rsidRPr="00F531CD">
        <w:rPr>
          <w:rStyle w:val="Hyperlink"/>
          <w:rFonts w:ascii="Arial" w:hAnsi="Arial" w:cs="Arial"/>
          <w:color w:val="auto"/>
          <w:u w:val="none"/>
        </w:rPr>
        <w:t xml:space="preserve">, de </w:t>
      </w:r>
      <w:r w:rsidR="00671CD5" w:rsidRPr="00F531CD">
        <w:rPr>
          <w:rStyle w:val="Hyperlink"/>
          <w:rFonts w:ascii="Arial" w:hAnsi="Arial" w:cs="Arial"/>
          <w:color w:val="auto"/>
          <w:u w:val="none"/>
        </w:rPr>
        <w:t>médecins et de scientifiques spécialisés dans le sport, est toujours à la recherche de produits innovants pour enrichir la gamme de produits comprenant déjà environ 6500 références.</w:t>
      </w:r>
      <w:r w:rsidR="001E2379" w:rsidRPr="00F531CD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gramStart"/>
      <w:r w:rsidR="00671CD5" w:rsidRPr="00F531CD">
        <w:rPr>
          <w:rStyle w:val="Hyperlink"/>
          <w:rFonts w:ascii="Arial" w:hAnsi="Arial" w:cs="Arial"/>
          <w:color w:val="auto"/>
          <w:u w:val="none"/>
        </w:rPr>
        <w:t>nu3</w:t>
      </w:r>
      <w:proofErr w:type="gramEnd"/>
      <w:r w:rsidR="00671CD5" w:rsidRPr="00F531CD">
        <w:rPr>
          <w:rStyle w:val="Hyperlink"/>
          <w:rFonts w:ascii="Arial" w:hAnsi="Arial" w:cs="Arial"/>
          <w:color w:val="auto"/>
          <w:u w:val="none"/>
        </w:rPr>
        <w:t xml:space="preserve"> emploie près de </w:t>
      </w:r>
      <w:r w:rsidR="001E2379" w:rsidRPr="00F531CD">
        <w:rPr>
          <w:rStyle w:val="Hyperlink"/>
          <w:rFonts w:ascii="Arial" w:hAnsi="Arial" w:cs="Arial"/>
          <w:color w:val="auto"/>
          <w:u w:val="none"/>
        </w:rPr>
        <w:t>230</w:t>
      </w:r>
      <w:r w:rsidR="00671CD5" w:rsidRPr="00F531CD">
        <w:rPr>
          <w:rStyle w:val="Hyperlink"/>
          <w:rFonts w:ascii="Arial" w:hAnsi="Arial" w:cs="Arial"/>
          <w:color w:val="auto"/>
          <w:u w:val="none"/>
        </w:rPr>
        <w:t xml:space="preserve"> personnes et e</w:t>
      </w:r>
      <w:r w:rsidR="00851E6A" w:rsidRPr="00F531CD">
        <w:rPr>
          <w:rStyle w:val="Hyperlink"/>
          <w:rFonts w:ascii="Arial" w:hAnsi="Arial" w:cs="Arial"/>
          <w:color w:val="auto"/>
          <w:u w:val="none"/>
        </w:rPr>
        <w:t xml:space="preserve">st présente dans </w:t>
      </w:r>
      <w:r w:rsidR="001E2379" w:rsidRPr="00F531CD">
        <w:rPr>
          <w:rStyle w:val="Hyperlink"/>
          <w:rFonts w:ascii="Arial" w:hAnsi="Arial" w:cs="Arial"/>
          <w:color w:val="auto"/>
          <w:u w:val="none"/>
        </w:rPr>
        <w:t>24</w:t>
      </w:r>
      <w:r w:rsidR="00851E6A" w:rsidRPr="00F531CD">
        <w:rPr>
          <w:rStyle w:val="Hyperlink"/>
          <w:rFonts w:ascii="Arial" w:hAnsi="Arial" w:cs="Arial"/>
          <w:color w:val="auto"/>
          <w:u w:val="none"/>
        </w:rPr>
        <w:t xml:space="preserve"> pays. </w:t>
      </w:r>
      <w:hyperlink r:id="rId11" w:history="1">
        <w:r w:rsidR="00851E6A" w:rsidRPr="00F531CD">
          <w:rPr>
            <w:rStyle w:val="Hyperlink"/>
            <w:rFonts w:ascii="Arial" w:hAnsi="Arial" w:cs="Arial"/>
          </w:rPr>
          <w:t>www.nu3.fr</w:t>
        </w:r>
      </w:hyperlink>
    </w:p>
    <w:sectPr w:rsidR="000658BC" w:rsidRPr="00F531CD" w:rsidSect="00F531CD">
      <w:headerReference w:type="default" r:id="rId12"/>
      <w:pgSz w:w="11906" w:h="16838"/>
      <w:pgMar w:top="851" w:right="1417" w:bottom="1134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98" w:rsidRDefault="00302598" w:rsidP="000230FB">
      <w:pPr>
        <w:spacing w:after="0" w:line="240" w:lineRule="auto"/>
      </w:pPr>
      <w:r>
        <w:separator/>
      </w:r>
    </w:p>
  </w:endnote>
  <w:endnote w:type="continuationSeparator" w:id="0">
    <w:p w:rsidR="00302598" w:rsidRDefault="00302598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98" w:rsidRDefault="00302598" w:rsidP="000230FB">
      <w:pPr>
        <w:spacing w:after="0" w:line="240" w:lineRule="auto"/>
      </w:pPr>
      <w:r>
        <w:separator/>
      </w:r>
    </w:p>
  </w:footnote>
  <w:footnote w:type="continuationSeparator" w:id="0">
    <w:p w:rsidR="00302598" w:rsidRDefault="00302598" w:rsidP="0002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BE" w:rsidRDefault="00354D69">
    <w:pPr>
      <w:pStyle w:val="Kopfzeile"/>
    </w:pPr>
  </w:p>
  <w:p w:rsidR="00F120BE" w:rsidRDefault="00354D69">
    <w:pPr>
      <w:pStyle w:val="Kopfzeile"/>
    </w:pPr>
  </w:p>
  <w:p w:rsidR="00F120BE" w:rsidRDefault="00354D69">
    <w:pPr>
      <w:pStyle w:val="Kopfzeile"/>
    </w:pPr>
  </w:p>
  <w:p w:rsidR="00F120BE" w:rsidRDefault="0086778B" w:rsidP="008B4FA1">
    <w:pPr>
      <w:pStyle w:val="Kopfzeile"/>
      <w:tabs>
        <w:tab w:val="clear" w:pos="4536"/>
        <w:tab w:val="clear" w:pos="9072"/>
        <w:tab w:val="left" w:pos="1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658BC"/>
    <w:rsid w:val="00083C70"/>
    <w:rsid w:val="000B7AAD"/>
    <w:rsid w:val="000C5244"/>
    <w:rsid w:val="000E64BB"/>
    <w:rsid w:val="000F57B6"/>
    <w:rsid w:val="00145960"/>
    <w:rsid w:val="00151031"/>
    <w:rsid w:val="00151CB0"/>
    <w:rsid w:val="001933C8"/>
    <w:rsid w:val="001A574B"/>
    <w:rsid w:val="001E2379"/>
    <w:rsid w:val="001E2E46"/>
    <w:rsid w:val="001E40E0"/>
    <w:rsid w:val="00284C82"/>
    <w:rsid w:val="002F1FE5"/>
    <w:rsid w:val="002F763B"/>
    <w:rsid w:val="00302598"/>
    <w:rsid w:val="0035177A"/>
    <w:rsid w:val="00354D69"/>
    <w:rsid w:val="00382218"/>
    <w:rsid w:val="00397C61"/>
    <w:rsid w:val="003B298F"/>
    <w:rsid w:val="003D4ABA"/>
    <w:rsid w:val="00416A5B"/>
    <w:rsid w:val="00421641"/>
    <w:rsid w:val="00421D3D"/>
    <w:rsid w:val="004747E0"/>
    <w:rsid w:val="004A066A"/>
    <w:rsid w:val="004A1061"/>
    <w:rsid w:val="004A5046"/>
    <w:rsid w:val="004C1A0F"/>
    <w:rsid w:val="005050A5"/>
    <w:rsid w:val="00515802"/>
    <w:rsid w:val="00596715"/>
    <w:rsid w:val="005C0D34"/>
    <w:rsid w:val="005D0736"/>
    <w:rsid w:val="0060350A"/>
    <w:rsid w:val="00613CA5"/>
    <w:rsid w:val="00626EE5"/>
    <w:rsid w:val="006338B5"/>
    <w:rsid w:val="00671CD5"/>
    <w:rsid w:val="006A3A4B"/>
    <w:rsid w:val="006A67CE"/>
    <w:rsid w:val="006E01E1"/>
    <w:rsid w:val="006F01EB"/>
    <w:rsid w:val="0070306C"/>
    <w:rsid w:val="00706D6C"/>
    <w:rsid w:val="00753F3D"/>
    <w:rsid w:val="007962DB"/>
    <w:rsid w:val="007B61F5"/>
    <w:rsid w:val="00802C25"/>
    <w:rsid w:val="00827D6C"/>
    <w:rsid w:val="00843FA7"/>
    <w:rsid w:val="00851E6A"/>
    <w:rsid w:val="00860FC9"/>
    <w:rsid w:val="00862390"/>
    <w:rsid w:val="0086778B"/>
    <w:rsid w:val="00872CA0"/>
    <w:rsid w:val="00884793"/>
    <w:rsid w:val="008C67EA"/>
    <w:rsid w:val="008E5C9B"/>
    <w:rsid w:val="00900AC6"/>
    <w:rsid w:val="00903746"/>
    <w:rsid w:val="009749F2"/>
    <w:rsid w:val="009755C7"/>
    <w:rsid w:val="00986C66"/>
    <w:rsid w:val="00A54F74"/>
    <w:rsid w:val="00A6060A"/>
    <w:rsid w:val="00A661F6"/>
    <w:rsid w:val="00A829D4"/>
    <w:rsid w:val="00AA546B"/>
    <w:rsid w:val="00AB268B"/>
    <w:rsid w:val="00AB43BA"/>
    <w:rsid w:val="00AC700A"/>
    <w:rsid w:val="00B31A4C"/>
    <w:rsid w:val="00B5431C"/>
    <w:rsid w:val="00B84F80"/>
    <w:rsid w:val="00B9608F"/>
    <w:rsid w:val="00BA6DB7"/>
    <w:rsid w:val="00C21921"/>
    <w:rsid w:val="00C430AF"/>
    <w:rsid w:val="00C504A4"/>
    <w:rsid w:val="00C57773"/>
    <w:rsid w:val="00C650E4"/>
    <w:rsid w:val="00C70201"/>
    <w:rsid w:val="00CB3A94"/>
    <w:rsid w:val="00CC11F4"/>
    <w:rsid w:val="00D000AB"/>
    <w:rsid w:val="00D10449"/>
    <w:rsid w:val="00D1677B"/>
    <w:rsid w:val="00D2449C"/>
    <w:rsid w:val="00D702C3"/>
    <w:rsid w:val="00D86232"/>
    <w:rsid w:val="00DE24CE"/>
    <w:rsid w:val="00E23FA6"/>
    <w:rsid w:val="00E34531"/>
    <w:rsid w:val="00E35DCA"/>
    <w:rsid w:val="00E54EBC"/>
    <w:rsid w:val="00E6402D"/>
    <w:rsid w:val="00F531CD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0E62FB-2A30-4B84-A6E2-804A9580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78B"/>
    <w:pPr>
      <w:spacing w:after="200" w:line="276" w:lineRule="auto"/>
    </w:pPr>
    <w:rPr>
      <w:color w:val="808080" w:themeColor="text1" w:themeTint="7F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778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spacing w:after="160" w:line="259" w:lineRule="auto"/>
      <w:ind w:left="720"/>
      <w:contextualSpacing/>
    </w:pPr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778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86778B"/>
    <w:rPr>
      <w:b/>
      <w:bCs/>
    </w:rPr>
  </w:style>
  <w:style w:type="character" w:customStyle="1" w:styleId="apple-converted-space">
    <w:name w:val="apple-converted-space"/>
    <w:basedOn w:val="Absatz-Standardschriftart"/>
    <w:rsid w:val="0086778B"/>
  </w:style>
  <w:style w:type="paragraph" w:styleId="StandardWeb">
    <w:name w:val="Normal (Web)"/>
    <w:basedOn w:val="Standard"/>
    <w:uiPriority w:val="99"/>
    <w:unhideWhenUsed/>
    <w:rsid w:val="0086778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3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3.fr/nu3-jus-d-aronia-bio-750-ml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8299-A0E4-492F-995C-D37AD933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1</Pages>
  <Words>390</Words>
  <Characters>2459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 Paulick</dc:creator>
  <cp:lastModifiedBy>Michael Dive</cp:lastModifiedBy>
  <cp:revision>7</cp:revision>
  <cp:lastPrinted>2015-04-20T13:16:00Z</cp:lastPrinted>
  <dcterms:created xsi:type="dcterms:W3CDTF">2015-09-17T12:02:00Z</dcterms:created>
  <dcterms:modified xsi:type="dcterms:W3CDTF">2015-09-17T13:37:00Z</dcterms:modified>
</cp:coreProperties>
</file>