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2DC9" w14:textId="1CC460D6" w:rsidR="00DC69D2" w:rsidRPr="001D29ED" w:rsidRDefault="00DC69D2" w:rsidP="001D29ED">
      <w:pPr>
        <w:jc w:val="center"/>
        <w:rPr>
          <w:rFonts w:ascii="Arial" w:hAnsi="Arial" w:cs="Arial"/>
          <w:b/>
          <w:sz w:val="22"/>
          <w:szCs w:val="22"/>
        </w:rPr>
      </w:pPr>
    </w:p>
    <w:p w14:paraId="1068C635" w14:textId="13EC6E92" w:rsidR="00693AE6" w:rsidRPr="001D29ED" w:rsidRDefault="001D29ED" w:rsidP="001D29ED">
      <w:pPr>
        <w:jc w:val="center"/>
        <w:rPr>
          <w:rFonts w:ascii="Arial" w:hAnsi="Arial" w:cs="Arial"/>
          <w:b/>
          <w:sz w:val="22"/>
          <w:szCs w:val="22"/>
        </w:rPr>
      </w:pPr>
      <w:r w:rsidRPr="001D29ED">
        <w:rPr>
          <w:rFonts w:ascii="Arial" w:hAnsi="Arial" w:cs="Arial"/>
          <w:b/>
          <w:noProof/>
          <w:sz w:val="22"/>
          <w:szCs w:val="22"/>
          <w:lang w:val="de-DE" w:eastAsia="de-DE"/>
        </w:rPr>
        <w:drawing>
          <wp:anchor distT="0" distB="0" distL="114300" distR="114300" simplePos="0" relativeHeight="251673600" behindDoc="0" locked="0" layoutInCell="1" allowOverlap="1" wp14:anchorId="2055E344" wp14:editId="567E8F92">
            <wp:simplePos x="0" y="0"/>
            <wp:positionH relativeFrom="column">
              <wp:posOffset>0</wp:posOffset>
            </wp:positionH>
            <wp:positionV relativeFrom="paragraph">
              <wp:posOffset>10393</wp:posOffset>
            </wp:positionV>
            <wp:extent cx="2400300" cy="8610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logo-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0300" cy="8610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88A3BE" w14:textId="109A8BA8" w:rsidR="00693AE6" w:rsidRPr="001D29ED" w:rsidRDefault="00693AE6" w:rsidP="001D29ED">
      <w:pPr>
        <w:jc w:val="center"/>
        <w:rPr>
          <w:rFonts w:ascii="Arial" w:hAnsi="Arial" w:cs="Arial"/>
          <w:b/>
          <w:sz w:val="22"/>
          <w:szCs w:val="22"/>
        </w:rPr>
      </w:pPr>
    </w:p>
    <w:p w14:paraId="7AFE643F" w14:textId="3036539E" w:rsidR="00693AE6" w:rsidRPr="001D29ED" w:rsidRDefault="00693AE6" w:rsidP="001D29ED">
      <w:pPr>
        <w:jc w:val="center"/>
        <w:rPr>
          <w:rFonts w:ascii="Arial" w:hAnsi="Arial" w:cs="Arial"/>
          <w:b/>
          <w:sz w:val="22"/>
          <w:szCs w:val="22"/>
        </w:rPr>
      </w:pPr>
    </w:p>
    <w:p w14:paraId="0C58B5E2" w14:textId="77777777" w:rsidR="00693AE6" w:rsidRPr="001D29ED" w:rsidRDefault="00693AE6" w:rsidP="001D29ED">
      <w:pPr>
        <w:jc w:val="center"/>
        <w:rPr>
          <w:rFonts w:ascii="Arial" w:hAnsi="Arial" w:cs="Arial"/>
          <w:b/>
          <w:sz w:val="22"/>
          <w:szCs w:val="22"/>
        </w:rPr>
      </w:pPr>
    </w:p>
    <w:p w14:paraId="52C5811D" w14:textId="190BFFF0" w:rsidR="003A5E74" w:rsidRDefault="003A5E74" w:rsidP="001D29ED">
      <w:pPr>
        <w:jc w:val="center"/>
        <w:rPr>
          <w:rFonts w:ascii="Arial" w:hAnsi="Arial" w:cs="Arial"/>
          <w:b/>
          <w:sz w:val="22"/>
          <w:szCs w:val="22"/>
        </w:rPr>
      </w:pPr>
    </w:p>
    <w:p w14:paraId="7C6649FD" w14:textId="7CD92D2A" w:rsidR="001D29ED" w:rsidRDefault="001D29ED" w:rsidP="001D29ED">
      <w:pPr>
        <w:jc w:val="center"/>
        <w:rPr>
          <w:rFonts w:ascii="Arial" w:hAnsi="Arial" w:cs="Arial"/>
          <w:b/>
          <w:sz w:val="22"/>
          <w:szCs w:val="22"/>
        </w:rPr>
      </w:pPr>
    </w:p>
    <w:p w14:paraId="32A69F11" w14:textId="77777777" w:rsidR="001D29ED" w:rsidRPr="001D29ED" w:rsidRDefault="001D29ED" w:rsidP="001D29ED">
      <w:pPr>
        <w:jc w:val="center"/>
        <w:rPr>
          <w:rFonts w:ascii="Arial" w:hAnsi="Arial" w:cs="Arial"/>
          <w:b/>
          <w:sz w:val="22"/>
          <w:szCs w:val="22"/>
        </w:rPr>
      </w:pPr>
    </w:p>
    <w:p w14:paraId="63A07066" w14:textId="77777777" w:rsidR="00693AE6" w:rsidRPr="001D29ED" w:rsidRDefault="00693AE6" w:rsidP="001D29ED">
      <w:pPr>
        <w:jc w:val="both"/>
        <w:rPr>
          <w:rFonts w:ascii="Arial" w:hAnsi="Arial" w:cs="Arial"/>
          <w:sz w:val="22"/>
          <w:szCs w:val="22"/>
        </w:rPr>
      </w:pPr>
    </w:p>
    <w:p w14:paraId="5825A516" w14:textId="60EA13F5" w:rsidR="003E34FE" w:rsidRPr="001D29ED" w:rsidRDefault="001D29ED" w:rsidP="001D29ED">
      <w:pPr>
        <w:jc w:val="both"/>
        <w:rPr>
          <w:rFonts w:ascii="Arial" w:hAnsi="Arial" w:cs="Arial"/>
          <w:sz w:val="22"/>
          <w:szCs w:val="22"/>
        </w:rPr>
      </w:pPr>
      <w:r>
        <w:rPr>
          <w:rFonts w:ascii="Arial" w:hAnsi="Arial" w:cs="Arial"/>
          <w:sz w:val="22"/>
          <w:szCs w:val="22"/>
        </w:rPr>
        <w:t>FOKUSTHEMA</w:t>
      </w:r>
    </w:p>
    <w:p w14:paraId="47517A9E" w14:textId="77777777" w:rsidR="00693AE6" w:rsidRPr="001D29ED" w:rsidRDefault="00693AE6" w:rsidP="001D29ED">
      <w:pPr>
        <w:jc w:val="both"/>
        <w:rPr>
          <w:rFonts w:ascii="Arial" w:hAnsi="Arial" w:cs="Arial"/>
          <w:sz w:val="22"/>
          <w:szCs w:val="22"/>
        </w:rPr>
      </w:pPr>
    </w:p>
    <w:p w14:paraId="373B10FD" w14:textId="0AEE5817" w:rsidR="003E34FE" w:rsidRPr="001D29ED" w:rsidRDefault="0070012F" w:rsidP="001D29ED">
      <w:pPr>
        <w:jc w:val="center"/>
        <w:rPr>
          <w:rFonts w:ascii="Arial" w:hAnsi="Arial" w:cs="Arial"/>
          <w:b/>
          <w:i/>
          <w:sz w:val="22"/>
          <w:szCs w:val="22"/>
        </w:rPr>
      </w:pPr>
      <w:r w:rsidRPr="001D29ED">
        <w:rPr>
          <w:rFonts w:ascii="Arial" w:hAnsi="Arial" w:cs="Arial"/>
          <w:b/>
          <w:i/>
          <w:noProof/>
          <w:sz w:val="22"/>
          <w:szCs w:val="22"/>
          <w:lang w:val="de-DE" w:eastAsia="de-DE"/>
        </w:rPr>
        <w:drawing>
          <wp:inline distT="0" distB="0" distL="0" distR="0" wp14:anchorId="114EFEC1" wp14:editId="1D2E6109">
            <wp:extent cx="4313555" cy="977228"/>
            <wp:effectExtent l="0" t="0" r="4445" b="0"/>
            <wp:docPr id="5" name="Image 5" descr="Macintosh HD:Users:marion:Desktop:Capture d’écran 2016-03-16 à 14.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Capture d’écran 2016-03-16 à 14.32.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3555" cy="977228"/>
                    </a:xfrm>
                    <a:prstGeom prst="rect">
                      <a:avLst/>
                    </a:prstGeom>
                    <a:noFill/>
                    <a:ln>
                      <a:noFill/>
                    </a:ln>
                  </pic:spPr>
                </pic:pic>
              </a:graphicData>
            </a:graphic>
          </wp:inline>
        </w:drawing>
      </w:r>
    </w:p>
    <w:p w14:paraId="0CC3F738" w14:textId="77777777" w:rsidR="0070012F" w:rsidRPr="001D29ED" w:rsidRDefault="0070012F" w:rsidP="001D29ED">
      <w:pPr>
        <w:jc w:val="both"/>
        <w:rPr>
          <w:rFonts w:ascii="Arial" w:hAnsi="Arial" w:cs="Arial"/>
          <w:sz w:val="22"/>
          <w:szCs w:val="22"/>
        </w:rPr>
      </w:pPr>
    </w:p>
    <w:p w14:paraId="27E9252C" w14:textId="653B9BB6" w:rsidR="00130B6B" w:rsidRPr="001D29ED" w:rsidRDefault="00693AE6" w:rsidP="001D29ED">
      <w:pPr>
        <w:jc w:val="both"/>
        <w:rPr>
          <w:rFonts w:ascii="Arial" w:hAnsi="Arial" w:cs="Arial"/>
          <w:sz w:val="22"/>
          <w:szCs w:val="22"/>
        </w:rPr>
      </w:pPr>
      <w:r w:rsidRPr="001D29ED">
        <w:rPr>
          <w:rFonts w:ascii="Arial" w:hAnsi="Arial" w:cs="Arial"/>
          <w:sz w:val="22"/>
          <w:szCs w:val="22"/>
        </w:rPr>
        <w:t>17.03.2016</w:t>
      </w:r>
      <w:r w:rsidR="001D29ED">
        <w:rPr>
          <w:rFonts w:ascii="Arial" w:hAnsi="Arial" w:cs="Arial"/>
          <w:sz w:val="22"/>
          <w:szCs w:val="22"/>
        </w:rPr>
        <w:t xml:space="preserve"> </w:t>
      </w:r>
      <w:r w:rsidR="00E4559A" w:rsidRPr="001D29ED">
        <w:rPr>
          <w:rFonts w:ascii="Arial" w:hAnsi="Arial" w:cs="Arial"/>
          <w:b/>
          <w:sz w:val="22"/>
          <w:szCs w:val="22"/>
        </w:rPr>
        <w:t xml:space="preserve">nu3, leader européen en </w:t>
      </w:r>
      <w:r w:rsidR="00A57BDD" w:rsidRPr="001D29ED">
        <w:rPr>
          <w:rFonts w:ascii="Arial" w:hAnsi="Arial" w:cs="Arial"/>
          <w:b/>
          <w:sz w:val="22"/>
          <w:szCs w:val="22"/>
        </w:rPr>
        <w:t>matière de nutrition intelligente</w:t>
      </w:r>
      <w:r w:rsidR="00F37C37" w:rsidRPr="001D29ED">
        <w:rPr>
          <w:rFonts w:ascii="Arial" w:hAnsi="Arial" w:cs="Arial"/>
          <w:b/>
          <w:sz w:val="22"/>
          <w:szCs w:val="22"/>
        </w:rPr>
        <w:t>, présente</w:t>
      </w:r>
      <w:r w:rsidR="001344D7" w:rsidRPr="001D29ED">
        <w:rPr>
          <w:rFonts w:ascii="Arial" w:hAnsi="Arial" w:cs="Arial"/>
          <w:b/>
          <w:sz w:val="22"/>
          <w:szCs w:val="22"/>
        </w:rPr>
        <w:t xml:space="preserve"> </w:t>
      </w:r>
      <w:r w:rsidR="00A57BDD" w:rsidRPr="001D29ED">
        <w:rPr>
          <w:rFonts w:ascii="Arial" w:hAnsi="Arial" w:cs="Arial"/>
          <w:b/>
          <w:sz w:val="22"/>
          <w:szCs w:val="22"/>
        </w:rPr>
        <w:t>cinq</w:t>
      </w:r>
      <w:r w:rsidR="0070012F" w:rsidRPr="001D29ED">
        <w:rPr>
          <w:rFonts w:ascii="Arial" w:hAnsi="Arial" w:cs="Arial"/>
          <w:b/>
          <w:sz w:val="22"/>
          <w:szCs w:val="22"/>
        </w:rPr>
        <w:t xml:space="preserve"> super</w:t>
      </w:r>
      <w:r w:rsidRPr="001D29ED">
        <w:rPr>
          <w:rFonts w:ascii="Arial" w:hAnsi="Arial" w:cs="Arial"/>
          <w:b/>
          <w:sz w:val="22"/>
          <w:szCs w:val="22"/>
        </w:rPr>
        <w:t>-</w:t>
      </w:r>
      <w:r w:rsidR="003A5E74" w:rsidRPr="001D29ED">
        <w:rPr>
          <w:rFonts w:ascii="Arial" w:hAnsi="Arial" w:cs="Arial"/>
          <w:b/>
          <w:sz w:val="22"/>
          <w:szCs w:val="22"/>
        </w:rPr>
        <w:t xml:space="preserve">aliments </w:t>
      </w:r>
      <w:r w:rsidR="00A57BDD" w:rsidRPr="001D29ED">
        <w:rPr>
          <w:rFonts w:ascii="Arial" w:hAnsi="Arial" w:cs="Arial"/>
          <w:b/>
          <w:sz w:val="22"/>
          <w:szCs w:val="22"/>
        </w:rPr>
        <w:t>tendance</w:t>
      </w:r>
      <w:r w:rsidR="003A5E74" w:rsidRPr="001D29ED">
        <w:rPr>
          <w:rFonts w:ascii="Arial" w:hAnsi="Arial" w:cs="Arial"/>
          <w:b/>
          <w:sz w:val="22"/>
          <w:szCs w:val="22"/>
        </w:rPr>
        <w:t xml:space="preserve"> pour </w:t>
      </w:r>
      <w:r w:rsidR="00A57BDD" w:rsidRPr="001D29ED">
        <w:rPr>
          <w:rFonts w:ascii="Arial" w:hAnsi="Arial" w:cs="Arial"/>
          <w:b/>
          <w:sz w:val="22"/>
          <w:szCs w:val="22"/>
        </w:rPr>
        <w:t xml:space="preserve">garder ou </w:t>
      </w:r>
      <w:r w:rsidR="003A5E74" w:rsidRPr="001D29ED">
        <w:rPr>
          <w:rFonts w:ascii="Arial" w:hAnsi="Arial" w:cs="Arial"/>
          <w:b/>
          <w:sz w:val="22"/>
          <w:szCs w:val="22"/>
        </w:rPr>
        <w:t>retrouver la ligne sainement</w:t>
      </w:r>
      <w:r w:rsidR="00A57BDD" w:rsidRPr="001D29ED">
        <w:rPr>
          <w:rFonts w:ascii="Arial" w:hAnsi="Arial" w:cs="Arial"/>
          <w:b/>
          <w:sz w:val="22"/>
          <w:szCs w:val="22"/>
        </w:rPr>
        <w:t xml:space="preserve"> et avec plaisir</w:t>
      </w:r>
      <w:r w:rsidR="003A5E74" w:rsidRPr="001D29ED">
        <w:rPr>
          <w:rFonts w:ascii="Arial" w:hAnsi="Arial" w:cs="Arial"/>
          <w:b/>
          <w:sz w:val="22"/>
          <w:szCs w:val="22"/>
        </w:rPr>
        <w:t>.</w:t>
      </w:r>
      <w:r w:rsidR="00A57BDD" w:rsidRPr="001D29ED">
        <w:rPr>
          <w:rFonts w:ascii="Arial" w:hAnsi="Arial" w:cs="Arial"/>
          <w:b/>
          <w:sz w:val="22"/>
          <w:szCs w:val="22"/>
        </w:rPr>
        <w:t xml:space="preserve"> Plus besoin de se priver pour affiner sa silhouette !</w:t>
      </w:r>
    </w:p>
    <w:p w14:paraId="36D320EF" w14:textId="252E4D40" w:rsidR="00133741" w:rsidRPr="001D29ED" w:rsidRDefault="00CE3F86" w:rsidP="001D29ED">
      <w:pPr>
        <w:jc w:val="both"/>
        <w:rPr>
          <w:rFonts w:ascii="Arial" w:hAnsi="Arial" w:cs="Arial"/>
          <w:sz w:val="22"/>
          <w:szCs w:val="22"/>
        </w:rPr>
      </w:pPr>
      <w:r w:rsidRPr="001D29ED">
        <w:rPr>
          <w:rFonts w:ascii="Arial" w:hAnsi="Arial" w:cs="Arial"/>
          <w:sz w:val="22"/>
          <w:szCs w:val="22"/>
        </w:rPr>
        <w:t>Naturellement riches en vitamines et minéraux</w:t>
      </w:r>
      <w:r w:rsidR="0070012F" w:rsidRPr="001D29ED">
        <w:rPr>
          <w:rFonts w:ascii="Arial" w:hAnsi="Arial" w:cs="Arial"/>
          <w:sz w:val="22"/>
          <w:szCs w:val="22"/>
        </w:rPr>
        <w:t xml:space="preserve">, les </w:t>
      </w:r>
      <w:proofErr w:type="spellStart"/>
      <w:r w:rsidR="0070012F" w:rsidRPr="001D29ED">
        <w:rPr>
          <w:rFonts w:ascii="Arial" w:hAnsi="Arial" w:cs="Arial"/>
          <w:sz w:val="22"/>
          <w:szCs w:val="22"/>
        </w:rPr>
        <w:t>super</w:t>
      </w:r>
      <w:r w:rsidR="00E4132C" w:rsidRPr="001D29ED">
        <w:rPr>
          <w:rFonts w:ascii="Arial" w:hAnsi="Arial" w:cs="Arial"/>
          <w:sz w:val="22"/>
          <w:szCs w:val="22"/>
        </w:rPr>
        <w:t>food</w:t>
      </w:r>
      <w:r w:rsidR="00693AE6" w:rsidRPr="001D29ED">
        <w:rPr>
          <w:rFonts w:ascii="Arial" w:hAnsi="Arial" w:cs="Arial"/>
          <w:sz w:val="22"/>
          <w:szCs w:val="22"/>
        </w:rPr>
        <w:t>s</w:t>
      </w:r>
      <w:proofErr w:type="spellEnd"/>
      <w:r w:rsidR="00E4132C" w:rsidRPr="001D29ED">
        <w:rPr>
          <w:rFonts w:ascii="Arial" w:hAnsi="Arial" w:cs="Arial"/>
          <w:sz w:val="22"/>
          <w:szCs w:val="22"/>
        </w:rPr>
        <w:t xml:space="preserve"> développés par </w:t>
      </w:r>
      <w:r w:rsidR="00550BCC" w:rsidRPr="001D29ED">
        <w:rPr>
          <w:rFonts w:ascii="Arial" w:hAnsi="Arial" w:cs="Arial"/>
          <w:sz w:val="22"/>
          <w:szCs w:val="22"/>
        </w:rPr>
        <w:t xml:space="preserve">les experts </w:t>
      </w:r>
      <w:r w:rsidRPr="001D29ED">
        <w:rPr>
          <w:rFonts w:ascii="Arial" w:hAnsi="Arial" w:cs="Arial"/>
          <w:sz w:val="22"/>
          <w:szCs w:val="22"/>
        </w:rPr>
        <w:t xml:space="preserve">nu3 </w:t>
      </w:r>
      <w:r w:rsidR="00133741" w:rsidRPr="001D29ED">
        <w:rPr>
          <w:rFonts w:ascii="Arial" w:hAnsi="Arial" w:cs="Arial"/>
          <w:sz w:val="22"/>
          <w:szCs w:val="22"/>
        </w:rPr>
        <w:t xml:space="preserve">permettent de </w:t>
      </w:r>
      <w:r w:rsidR="00A57BDD" w:rsidRPr="001D29ED">
        <w:rPr>
          <w:rFonts w:ascii="Arial" w:hAnsi="Arial" w:cs="Arial"/>
          <w:sz w:val="22"/>
          <w:szCs w:val="22"/>
        </w:rPr>
        <w:t xml:space="preserve">contrôler </w:t>
      </w:r>
      <w:r w:rsidR="00133741" w:rsidRPr="001D29ED">
        <w:rPr>
          <w:rFonts w:ascii="Arial" w:hAnsi="Arial" w:cs="Arial"/>
          <w:sz w:val="22"/>
          <w:szCs w:val="22"/>
        </w:rPr>
        <w:t xml:space="preserve">son alimentation </w:t>
      </w:r>
      <w:r w:rsidR="00A57BDD" w:rsidRPr="001D29ED">
        <w:rPr>
          <w:rFonts w:ascii="Arial" w:hAnsi="Arial" w:cs="Arial"/>
          <w:sz w:val="22"/>
          <w:szCs w:val="22"/>
        </w:rPr>
        <w:t xml:space="preserve">tout </w:t>
      </w:r>
      <w:r w:rsidR="00E4132C" w:rsidRPr="001D29ED">
        <w:rPr>
          <w:rFonts w:ascii="Arial" w:hAnsi="Arial" w:cs="Arial"/>
          <w:sz w:val="22"/>
          <w:szCs w:val="22"/>
        </w:rPr>
        <w:t xml:space="preserve">en </w:t>
      </w:r>
      <w:r w:rsidR="00A57BDD" w:rsidRPr="001D29ED">
        <w:rPr>
          <w:rFonts w:ascii="Arial" w:hAnsi="Arial" w:cs="Arial"/>
          <w:sz w:val="22"/>
          <w:szCs w:val="22"/>
        </w:rPr>
        <w:t xml:space="preserve">garantissant le bon apport en </w:t>
      </w:r>
      <w:r w:rsidR="00E4132C" w:rsidRPr="001D29ED">
        <w:rPr>
          <w:rFonts w:ascii="Arial" w:hAnsi="Arial" w:cs="Arial"/>
          <w:sz w:val="22"/>
          <w:szCs w:val="22"/>
        </w:rPr>
        <w:t xml:space="preserve">nutriments </w:t>
      </w:r>
      <w:r w:rsidR="00550BCC" w:rsidRPr="001D29ED">
        <w:rPr>
          <w:rFonts w:ascii="Arial" w:hAnsi="Arial" w:cs="Arial"/>
          <w:sz w:val="22"/>
          <w:szCs w:val="22"/>
        </w:rPr>
        <w:t xml:space="preserve">et protéines </w:t>
      </w:r>
      <w:r w:rsidR="00133741" w:rsidRPr="001D29ED">
        <w:rPr>
          <w:rFonts w:ascii="Arial" w:hAnsi="Arial" w:cs="Arial"/>
          <w:sz w:val="22"/>
          <w:szCs w:val="22"/>
        </w:rPr>
        <w:t>nécessaires à l’organisme</w:t>
      </w:r>
      <w:r w:rsidR="00A57BDD" w:rsidRPr="001D29ED">
        <w:rPr>
          <w:rFonts w:ascii="Arial" w:hAnsi="Arial" w:cs="Arial"/>
          <w:sz w:val="22"/>
          <w:szCs w:val="22"/>
        </w:rPr>
        <w:t xml:space="preserve">, le tout </w:t>
      </w:r>
      <w:r w:rsidR="00133741" w:rsidRPr="001D29ED">
        <w:rPr>
          <w:rFonts w:ascii="Arial" w:hAnsi="Arial" w:cs="Arial"/>
          <w:sz w:val="22"/>
          <w:szCs w:val="22"/>
        </w:rPr>
        <w:t>sans se priver.</w:t>
      </w:r>
      <w:r w:rsidR="00E4132C" w:rsidRPr="001D29ED">
        <w:rPr>
          <w:rFonts w:ascii="Arial" w:hAnsi="Arial" w:cs="Arial"/>
          <w:sz w:val="22"/>
          <w:szCs w:val="22"/>
        </w:rPr>
        <w:t xml:space="preserve"> </w:t>
      </w:r>
      <w:r w:rsidR="003E6607" w:rsidRPr="001D29ED">
        <w:rPr>
          <w:rFonts w:ascii="Arial" w:hAnsi="Arial" w:cs="Arial"/>
          <w:sz w:val="22"/>
          <w:szCs w:val="22"/>
        </w:rPr>
        <w:t>V</w:t>
      </w:r>
      <w:r w:rsidR="00A57BDD" w:rsidRPr="001D29ED">
        <w:rPr>
          <w:rFonts w:ascii="Arial" w:hAnsi="Arial" w:cs="Arial"/>
          <w:sz w:val="22"/>
          <w:szCs w:val="22"/>
        </w:rPr>
        <w:t>oici</w:t>
      </w:r>
      <w:r w:rsidR="00550BCC" w:rsidRPr="001D29ED">
        <w:rPr>
          <w:rFonts w:ascii="Arial" w:hAnsi="Arial" w:cs="Arial"/>
          <w:sz w:val="22"/>
          <w:szCs w:val="22"/>
        </w:rPr>
        <w:t xml:space="preserve"> les cinq </w:t>
      </w:r>
      <w:r w:rsidR="0064264C" w:rsidRPr="001D29ED">
        <w:rPr>
          <w:rFonts w:ascii="Arial" w:hAnsi="Arial" w:cs="Arial"/>
          <w:sz w:val="22"/>
          <w:szCs w:val="22"/>
        </w:rPr>
        <w:t>aliments tendance</w:t>
      </w:r>
      <w:r w:rsidRPr="001D29ED">
        <w:rPr>
          <w:rFonts w:ascii="Arial" w:hAnsi="Arial" w:cs="Arial"/>
          <w:sz w:val="22"/>
          <w:szCs w:val="22"/>
        </w:rPr>
        <w:t xml:space="preserve"> </w:t>
      </w:r>
      <w:r w:rsidR="00550BCC" w:rsidRPr="001D29ED">
        <w:rPr>
          <w:rFonts w:ascii="Arial" w:hAnsi="Arial" w:cs="Arial"/>
          <w:sz w:val="22"/>
          <w:szCs w:val="22"/>
        </w:rPr>
        <w:t xml:space="preserve">qui </w:t>
      </w:r>
      <w:r w:rsidRPr="001D29ED">
        <w:rPr>
          <w:rFonts w:ascii="Arial" w:hAnsi="Arial" w:cs="Arial"/>
          <w:sz w:val="22"/>
          <w:szCs w:val="22"/>
        </w:rPr>
        <w:t xml:space="preserve">deviendront rapidement </w:t>
      </w:r>
      <w:r w:rsidR="00A57BDD" w:rsidRPr="001D29ED">
        <w:rPr>
          <w:rFonts w:ascii="Arial" w:hAnsi="Arial" w:cs="Arial"/>
          <w:sz w:val="22"/>
          <w:szCs w:val="22"/>
        </w:rPr>
        <w:t>les</w:t>
      </w:r>
      <w:r w:rsidRPr="001D29ED">
        <w:rPr>
          <w:rFonts w:ascii="Arial" w:hAnsi="Arial" w:cs="Arial"/>
          <w:sz w:val="22"/>
          <w:szCs w:val="22"/>
        </w:rPr>
        <w:t xml:space="preserve"> meilleurs alliés minceur </w:t>
      </w:r>
      <w:r w:rsidR="003E6607" w:rsidRPr="001D29ED">
        <w:rPr>
          <w:rFonts w:ascii="Arial" w:hAnsi="Arial" w:cs="Arial"/>
          <w:sz w:val="22"/>
          <w:szCs w:val="22"/>
        </w:rPr>
        <w:t xml:space="preserve">de chacun </w:t>
      </w:r>
      <w:r w:rsidRPr="001D29ED">
        <w:rPr>
          <w:rFonts w:ascii="Arial" w:hAnsi="Arial" w:cs="Arial"/>
          <w:sz w:val="22"/>
          <w:szCs w:val="22"/>
        </w:rPr>
        <w:t xml:space="preserve">! </w:t>
      </w:r>
    </w:p>
    <w:p w14:paraId="051DA5B9" w14:textId="67E7F240" w:rsidR="00A57BDD" w:rsidRPr="001D29ED" w:rsidRDefault="0070012F" w:rsidP="001D29ED">
      <w:pPr>
        <w:rPr>
          <w:rFonts w:ascii="Arial" w:hAnsi="Arial" w:cs="Arial"/>
          <w:b/>
          <w:sz w:val="22"/>
          <w:szCs w:val="22"/>
        </w:rPr>
      </w:pPr>
      <w:r w:rsidRPr="001D29ED">
        <w:rPr>
          <w:rFonts w:ascii="Arial" w:hAnsi="Arial" w:cs="Arial"/>
          <w:b/>
          <w:noProof/>
          <w:sz w:val="22"/>
          <w:szCs w:val="22"/>
          <w:lang w:val="de-DE" w:eastAsia="de-DE"/>
        </w:rPr>
        <w:drawing>
          <wp:anchor distT="0" distB="0" distL="114300" distR="114300" simplePos="0" relativeHeight="251653120" behindDoc="0" locked="0" layoutInCell="1" allowOverlap="1" wp14:anchorId="5252C003" wp14:editId="0FFFDC1F">
            <wp:simplePos x="0" y="0"/>
            <wp:positionH relativeFrom="column">
              <wp:posOffset>2400300</wp:posOffset>
            </wp:positionH>
            <wp:positionV relativeFrom="paragraph">
              <wp:posOffset>175895</wp:posOffset>
            </wp:positionV>
            <wp:extent cx="2512060" cy="267335"/>
            <wp:effectExtent l="0" t="0" r="2540" b="0"/>
            <wp:wrapNone/>
            <wp:docPr id="6" name="Image 6" descr="Macintosh HD:Users:marion:Desktop:Capture d’écran 2016-03-16 à 14.3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on:Desktop:Capture d’écran 2016-03-16 à 14.3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060" cy="267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417AF4D" w14:textId="6A29FD51" w:rsidR="00FD0353" w:rsidRPr="001D29ED" w:rsidRDefault="0070012F" w:rsidP="001D29ED">
      <w:pPr>
        <w:ind w:left="851" w:firstLine="851"/>
        <w:rPr>
          <w:rFonts w:ascii="Arial" w:hAnsi="Arial" w:cs="Arial"/>
          <w:b/>
          <w:sz w:val="22"/>
          <w:szCs w:val="22"/>
        </w:rPr>
      </w:pPr>
      <w:r w:rsidRPr="001D29ED">
        <w:rPr>
          <w:rFonts w:ascii="Arial" w:hAnsi="Arial" w:cs="Arial"/>
          <w:b/>
          <w:sz w:val="22"/>
          <w:szCs w:val="22"/>
        </w:rPr>
        <w:t xml:space="preserve"> </w:t>
      </w:r>
      <w:r w:rsidR="00A57BDD" w:rsidRPr="001D29ED">
        <w:rPr>
          <w:rFonts w:ascii="Arial" w:hAnsi="Arial" w:cs="Arial"/>
          <w:b/>
          <w:sz w:val="22"/>
          <w:szCs w:val="22"/>
        </w:rPr>
        <w:t xml:space="preserve">L’atout </w:t>
      </w:r>
      <w:proofErr w:type="spellStart"/>
      <w:r w:rsidR="00A57BDD" w:rsidRPr="001D29ED">
        <w:rPr>
          <w:rFonts w:ascii="Arial" w:hAnsi="Arial" w:cs="Arial"/>
          <w:b/>
          <w:sz w:val="22"/>
          <w:szCs w:val="22"/>
        </w:rPr>
        <w:t>détox</w:t>
      </w:r>
      <w:proofErr w:type="spellEnd"/>
      <w:r w:rsidR="00A57BDD" w:rsidRPr="001D29ED">
        <w:rPr>
          <w:rFonts w:ascii="Arial" w:hAnsi="Arial" w:cs="Arial"/>
          <w:b/>
          <w:sz w:val="22"/>
          <w:szCs w:val="22"/>
        </w:rPr>
        <w:t xml:space="preserve"> : </w:t>
      </w:r>
    </w:p>
    <w:p w14:paraId="7BA80C39" w14:textId="077ADE5B" w:rsidR="00A57BDD" w:rsidRPr="001D29ED" w:rsidRDefault="00A57BDD" w:rsidP="001D29ED">
      <w:pPr>
        <w:jc w:val="both"/>
        <w:rPr>
          <w:rFonts w:ascii="Arial" w:hAnsi="Arial" w:cs="Arial"/>
          <w:sz w:val="22"/>
          <w:szCs w:val="22"/>
        </w:rPr>
      </w:pPr>
    </w:p>
    <w:p w14:paraId="3FD90E3F" w14:textId="00DCF268" w:rsidR="00FD0353" w:rsidRPr="001D29ED" w:rsidRDefault="00B83DB9" w:rsidP="001D29ED">
      <w:pPr>
        <w:jc w:val="both"/>
        <w:rPr>
          <w:rFonts w:ascii="Arial" w:hAnsi="Arial" w:cs="Arial"/>
          <w:sz w:val="22"/>
          <w:szCs w:val="22"/>
        </w:rPr>
      </w:pPr>
      <w:r w:rsidRPr="001D29ED">
        <w:rPr>
          <w:rFonts w:ascii="Arial" w:hAnsi="Arial" w:cs="Arial"/>
          <w:noProof/>
          <w:sz w:val="22"/>
          <w:szCs w:val="22"/>
          <w:lang w:val="de-DE" w:eastAsia="de-DE"/>
        </w:rPr>
        <w:drawing>
          <wp:anchor distT="0" distB="0" distL="114300" distR="114300" simplePos="0" relativeHeight="251669504" behindDoc="0" locked="0" layoutInCell="1" allowOverlap="1" wp14:anchorId="0131C742" wp14:editId="13D27092">
            <wp:simplePos x="0" y="0"/>
            <wp:positionH relativeFrom="column">
              <wp:posOffset>3722603</wp:posOffset>
            </wp:positionH>
            <wp:positionV relativeFrom="paragraph">
              <wp:posOffset>8890</wp:posOffset>
            </wp:positionV>
            <wp:extent cx="2216150" cy="1795780"/>
            <wp:effectExtent l="0" t="0" r="0" b="0"/>
            <wp:wrapTight wrapText="bothSides">
              <wp:wrapPolygon edited="0">
                <wp:start x="0" y="0"/>
                <wp:lineTo x="0" y="21310"/>
                <wp:lineTo x="21352" y="21310"/>
                <wp:lineTo x="21352" y="0"/>
                <wp:lineTo x="0" y="0"/>
              </wp:wrapPolygon>
            </wp:wrapTight>
            <wp:docPr id="3" name="Image 3" descr="Macintosh HD:Users:marion:Desktop:Matcha 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on:Desktop:Matcha Cak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150" cy="17957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0353" w:rsidRPr="001D29ED">
        <w:rPr>
          <w:rFonts w:ascii="Arial" w:hAnsi="Arial" w:cs="Arial"/>
          <w:sz w:val="22"/>
          <w:szCs w:val="22"/>
        </w:rPr>
        <w:t>Particulièrement riche en antioxydants, le thé matcha bio possède une teneur en caféine quatre fois plus élevée que le café et une forte concentration en nutriments.</w:t>
      </w:r>
    </w:p>
    <w:p w14:paraId="00DC2F0A" w14:textId="285C48EE" w:rsidR="00A57BDD" w:rsidRPr="001D29ED" w:rsidRDefault="00FD0353" w:rsidP="001D29ED">
      <w:pPr>
        <w:jc w:val="both"/>
        <w:rPr>
          <w:rFonts w:ascii="Arial" w:hAnsi="Arial" w:cs="Arial"/>
          <w:sz w:val="22"/>
          <w:szCs w:val="22"/>
        </w:rPr>
      </w:pPr>
      <w:r w:rsidRPr="001D29ED">
        <w:rPr>
          <w:rFonts w:ascii="Arial" w:hAnsi="Arial" w:cs="Arial"/>
          <w:sz w:val="22"/>
          <w:szCs w:val="22"/>
        </w:rPr>
        <w:t>Sa couleur verte intense et son goût délicat en font une boisson très appréciée partout dans le monde.</w:t>
      </w:r>
    </w:p>
    <w:p w14:paraId="5F8ED255" w14:textId="29ED22AA" w:rsidR="00970C95" w:rsidRPr="001D29ED" w:rsidRDefault="00577A96" w:rsidP="001D29ED">
      <w:pPr>
        <w:tabs>
          <w:tab w:val="left" w:pos="9214"/>
        </w:tabs>
        <w:ind w:right="-148"/>
        <w:jc w:val="both"/>
        <w:rPr>
          <w:rFonts w:ascii="Arial" w:hAnsi="Arial" w:cs="Arial"/>
          <w:i/>
          <w:sz w:val="22"/>
          <w:szCs w:val="22"/>
        </w:rPr>
      </w:pPr>
      <w:r w:rsidRPr="001D29ED">
        <w:rPr>
          <w:rFonts w:ascii="Arial" w:hAnsi="Arial" w:cs="Arial"/>
          <w:sz w:val="22"/>
          <w:szCs w:val="22"/>
          <w:u w:val="single"/>
        </w:rPr>
        <w:t>Idées recettes</w:t>
      </w:r>
      <w:r w:rsidR="007E2414" w:rsidRPr="001D29ED">
        <w:rPr>
          <w:rFonts w:ascii="Arial" w:hAnsi="Arial" w:cs="Arial"/>
          <w:sz w:val="22"/>
          <w:szCs w:val="22"/>
        </w:rPr>
        <w:t> :</w:t>
      </w:r>
      <w:r w:rsidRPr="001D29ED">
        <w:rPr>
          <w:rFonts w:ascii="Arial" w:hAnsi="Arial" w:cs="Arial"/>
          <w:sz w:val="22"/>
          <w:szCs w:val="22"/>
        </w:rPr>
        <w:t xml:space="preserve"> </w:t>
      </w:r>
      <w:r w:rsidR="00B83DB9" w:rsidRPr="001D29ED">
        <w:rPr>
          <w:rFonts w:ascii="Arial" w:hAnsi="Arial" w:cs="Arial"/>
          <w:i/>
          <w:sz w:val="22"/>
          <w:szCs w:val="22"/>
        </w:rPr>
        <w:t>Incorporer la poudre de thé matcha dans les gâteaux et les smoothies pour un goût fin et unique et une texture légère.</w:t>
      </w:r>
      <w:r w:rsidR="00864D50" w:rsidRPr="001D29ED">
        <w:rPr>
          <w:rFonts w:ascii="Arial" w:hAnsi="Arial" w:cs="Arial"/>
          <w:sz w:val="22"/>
          <w:szCs w:val="22"/>
        </w:rPr>
        <w:t xml:space="preserve"> </w:t>
      </w:r>
    </w:p>
    <w:p w14:paraId="0D1A09A6" w14:textId="3D6B3246" w:rsidR="00A25867" w:rsidRPr="001D29ED" w:rsidRDefault="00A25867" w:rsidP="001D29ED">
      <w:pPr>
        <w:ind w:right="-709"/>
        <w:rPr>
          <w:rFonts w:ascii="Arial" w:hAnsi="Arial" w:cs="Arial"/>
          <w:b/>
          <w:sz w:val="22"/>
          <w:szCs w:val="22"/>
        </w:rPr>
      </w:pPr>
    </w:p>
    <w:p w14:paraId="3AF0DCFA" w14:textId="17E5CAB6" w:rsidR="00A25867" w:rsidRDefault="00A25867" w:rsidP="001D29ED">
      <w:pPr>
        <w:ind w:left="-567" w:right="-709" w:firstLine="567"/>
        <w:rPr>
          <w:rFonts w:ascii="Arial" w:hAnsi="Arial" w:cs="Arial"/>
          <w:b/>
          <w:sz w:val="22"/>
          <w:szCs w:val="22"/>
        </w:rPr>
      </w:pPr>
    </w:p>
    <w:p w14:paraId="659E55BF" w14:textId="064C71FB" w:rsidR="001D29ED" w:rsidRDefault="001D29ED" w:rsidP="001D29ED">
      <w:pPr>
        <w:ind w:left="-567" w:right="-709" w:firstLine="567"/>
        <w:rPr>
          <w:rFonts w:ascii="Arial" w:hAnsi="Arial" w:cs="Arial"/>
          <w:b/>
          <w:sz w:val="22"/>
          <w:szCs w:val="22"/>
        </w:rPr>
      </w:pPr>
    </w:p>
    <w:p w14:paraId="3DBD6BBF" w14:textId="77777777" w:rsidR="001D29ED" w:rsidRPr="001D29ED" w:rsidRDefault="001D29ED" w:rsidP="001D29ED">
      <w:pPr>
        <w:ind w:left="-567" w:right="-709" w:firstLine="567"/>
        <w:rPr>
          <w:rFonts w:ascii="Arial" w:hAnsi="Arial" w:cs="Arial"/>
          <w:b/>
          <w:sz w:val="22"/>
          <w:szCs w:val="22"/>
        </w:rPr>
      </w:pPr>
    </w:p>
    <w:p w14:paraId="2F334C84" w14:textId="6A5E4FB3" w:rsidR="00A25867" w:rsidRPr="001D29ED" w:rsidRDefault="00693AE6" w:rsidP="001D29ED">
      <w:pPr>
        <w:ind w:left="-567" w:right="-709" w:firstLine="567"/>
        <w:rPr>
          <w:rFonts w:ascii="Arial" w:hAnsi="Arial" w:cs="Arial"/>
          <w:b/>
          <w:sz w:val="22"/>
          <w:szCs w:val="22"/>
        </w:rPr>
      </w:pPr>
      <w:r w:rsidRPr="001D29ED">
        <w:rPr>
          <w:rFonts w:ascii="Arial" w:hAnsi="Arial" w:cs="Arial"/>
          <w:b/>
          <w:noProof/>
          <w:sz w:val="22"/>
          <w:szCs w:val="22"/>
          <w:lang w:val="de-DE" w:eastAsia="de-DE"/>
        </w:rPr>
        <w:drawing>
          <wp:anchor distT="0" distB="0" distL="114300" distR="114300" simplePos="0" relativeHeight="251656192" behindDoc="0" locked="0" layoutInCell="1" allowOverlap="1" wp14:anchorId="376A7DD0" wp14:editId="3F247DD7">
            <wp:simplePos x="0" y="0"/>
            <wp:positionH relativeFrom="column">
              <wp:posOffset>2994660</wp:posOffset>
            </wp:positionH>
            <wp:positionV relativeFrom="paragraph">
              <wp:posOffset>127635</wp:posOffset>
            </wp:positionV>
            <wp:extent cx="2514600" cy="203200"/>
            <wp:effectExtent l="0" t="0" r="0" b="6350"/>
            <wp:wrapNone/>
            <wp:docPr id="7" name="Image 7" descr="Macintosh HD:Users:marion:Desktop:Capture d’écran 2016-03-16 à 14.3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on:Desktop:Capture d’écran 2016-03-16 à 14.34.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03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3B6A49C" w14:textId="1074C2B5" w:rsidR="003E34FE" w:rsidRPr="001D29ED" w:rsidRDefault="00A57BDD" w:rsidP="001D29ED">
      <w:pPr>
        <w:ind w:left="-567" w:right="-709" w:firstLine="567"/>
        <w:rPr>
          <w:rFonts w:ascii="Arial" w:hAnsi="Arial" w:cs="Arial"/>
          <w:b/>
          <w:sz w:val="22"/>
          <w:szCs w:val="22"/>
        </w:rPr>
      </w:pPr>
      <w:r w:rsidRPr="001D29ED">
        <w:rPr>
          <w:rFonts w:ascii="Arial" w:hAnsi="Arial" w:cs="Arial"/>
          <w:b/>
          <w:sz w:val="22"/>
          <w:szCs w:val="22"/>
        </w:rPr>
        <w:t>Pour déclencher la sensation de satiété :</w:t>
      </w:r>
    </w:p>
    <w:p w14:paraId="5D6B6254" w14:textId="3389907C" w:rsidR="00A57BDD" w:rsidRPr="001D29ED" w:rsidRDefault="00A57BDD" w:rsidP="001D29ED">
      <w:pPr>
        <w:jc w:val="both"/>
        <w:rPr>
          <w:rFonts w:ascii="Arial" w:hAnsi="Arial" w:cs="Arial"/>
          <w:sz w:val="22"/>
          <w:szCs w:val="22"/>
        </w:rPr>
      </w:pPr>
    </w:p>
    <w:p w14:paraId="6D5905BA" w14:textId="619DE166" w:rsidR="003E34FE" w:rsidRPr="001D29ED" w:rsidRDefault="003E34FE" w:rsidP="001D29ED">
      <w:pPr>
        <w:jc w:val="both"/>
        <w:rPr>
          <w:rFonts w:ascii="Arial" w:hAnsi="Arial" w:cs="Arial"/>
          <w:sz w:val="22"/>
          <w:szCs w:val="22"/>
        </w:rPr>
      </w:pPr>
      <w:r w:rsidRPr="001D29ED">
        <w:rPr>
          <w:rFonts w:ascii="Arial" w:hAnsi="Arial" w:cs="Arial"/>
          <w:sz w:val="22"/>
          <w:szCs w:val="22"/>
        </w:rPr>
        <w:t xml:space="preserve">Déjà connues par les premiers peuples d’Amériques du Sud pour leur richesse nutritive, les graines de chia représentent une formidable source d’énergie </w:t>
      </w:r>
      <w:r w:rsidR="00A57BDD" w:rsidRPr="001D29ED">
        <w:rPr>
          <w:rFonts w:ascii="Arial" w:hAnsi="Arial" w:cs="Arial"/>
          <w:sz w:val="22"/>
          <w:szCs w:val="22"/>
        </w:rPr>
        <w:t>grâce à</w:t>
      </w:r>
      <w:r w:rsidRPr="001D29ED">
        <w:rPr>
          <w:rFonts w:ascii="Arial" w:hAnsi="Arial" w:cs="Arial"/>
          <w:sz w:val="22"/>
          <w:szCs w:val="22"/>
        </w:rPr>
        <w:t xml:space="preserve"> leur richesse en fibres, en protéines et en oméga 3 et 6. </w:t>
      </w:r>
    </w:p>
    <w:p w14:paraId="0B3DA8E9" w14:textId="1AF1EE62" w:rsidR="003E34FE" w:rsidRPr="001D29ED" w:rsidRDefault="003E34FE" w:rsidP="001D29ED">
      <w:pPr>
        <w:jc w:val="both"/>
        <w:rPr>
          <w:rFonts w:ascii="Arial" w:hAnsi="Arial" w:cs="Arial"/>
          <w:sz w:val="22"/>
          <w:szCs w:val="22"/>
        </w:rPr>
      </w:pPr>
      <w:r w:rsidRPr="001D29ED">
        <w:rPr>
          <w:rFonts w:ascii="Arial" w:hAnsi="Arial" w:cs="Arial"/>
          <w:sz w:val="22"/>
          <w:szCs w:val="22"/>
        </w:rPr>
        <w:t xml:space="preserve">Les graines de chia sont également très faciles à intégrer à </w:t>
      </w:r>
      <w:r w:rsidR="00A57BDD" w:rsidRPr="001D29ED">
        <w:rPr>
          <w:rFonts w:ascii="Arial" w:hAnsi="Arial" w:cs="Arial"/>
          <w:sz w:val="22"/>
          <w:szCs w:val="22"/>
        </w:rPr>
        <w:t>ses</w:t>
      </w:r>
      <w:r w:rsidRPr="001D29ED">
        <w:rPr>
          <w:rFonts w:ascii="Arial" w:hAnsi="Arial" w:cs="Arial"/>
          <w:sz w:val="22"/>
          <w:szCs w:val="22"/>
        </w:rPr>
        <w:t xml:space="preserve"> recettes de cuisine !</w:t>
      </w:r>
    </w:p>
    <w:p w14:paraId="75E412FF" w14:textId="295E7916" w:rsidR="003E34FE" w:rsidRPr="001D29ED" w:rsidRDefault="003E34FE" w:rsidP="001D29ED">
      <w:pPr>
        <w:rPr>
          <w:rFonts w:ascii="Arial" w:hAnsi="Arial" w:cs="Arial"/>
          <w:sz w:val="22"/>
          <w:szCs w:val="22"/>
          <w:u w:val="single"/>
        </w:rPr>
      </w:pPr>
    </w:p>
    <w:p w14:paraId="57859B54" w14:textId="03114851" w:rsidR="003E34FE" w:rsidRPr="001D29ED" w:rsidRDefault="003E34FE" w:rsidP="001D29ED">
      <w:pPr>
        <w:rPr>
          <w:rFonts w:ascii="Arial" w:hAnsi="Arial" w:cs="Arial"/>
          <w:i/>
          <w:sz w:val="22"/>
          <w:szCs w:val="22"/>
        </w:rPr>
      </w:pPr>
      <w:r w:rsidRPr="001D29ED">
        <w:rPr>
          <w:rFonts w:ascii="Arial" w:hAnsi="Arial" w:cs="Arial"/>
          <w:sz w:val="22"/>
          <w:szCs w:val="22"/>
          <w:u w:val="single"/>
        </w:rPr>
        <w:t>Idées recettes</w:t>
      </w:r>
      <w:r w:rsidRPr="001D29ED">
        <w:rPr>
          <w:rFonts w:ascii="Arial" w:hAnsi="Arial" w:cs="Arial"/>
          <w:sz w:val="22"/>
          <w:szCs w:val="22"/>
        </w:rPr>
        <w:t xml:space="preserve"> : </w:t>
      </w:r>
      <w:r w:rsidRPr="001D29ED">
        <w:rPr>
          <w:rFonts w:ascii="Arial" w:hAnsi="Arial" w:cs="Arial"/>
          <w:i/>
          <w:sz w:val="22"/>
          <w:szCs w:val="22"/>
        </w:rPr>
        <w:t>Les graines de chia peuvent s’incorporer aussi bien dans des recettes de risottos que de puddings ou de crèmes dessert.</w:t>
      </w:r>
    </w:p>
    <w:p w14:paraId="09822878" w14:textId="26D7EA11" w:rsidR="00970C95" w:rsidRPr="001D29ED" w:rsidRDefault="00693AE6" w:rsidP="001D29ED">
      <w:pPr>
        <w:rPr>
          <w:rFonts w:ascii="Arial" w:hAnsi="Arial" w:cs="Arial"/>
          <w:b/>
          <w:sz w:val="22"/>
          <w:szCs w:val="22"/>
        </w:rPr>
      </w:pPr>
      <w:r w:rsidRPr="001D29ED">
        <w:rPr>
          <w:rFonts w:ascii="Arial" w:hAnsi="Arial" w:cs="Arial"/>
          <w:b/>
          <w:noProof/>
          <w:sz w:val="22"/>
          <w:szCs w:val="22"/>
          <w:lang w:val="de-DE" w:eastAsia="de-DE"/>
        </w:rPr>
        <w:drawing>
          <wp:anchor distT="0" distB="0" distL="114300" distR="114300" simplePos="0" relativeHeight="251659264" behindDoc="0" locked="0" layoutInCell="1" allowOverlap="1" wp14:anchorId="1B26C92E" wp14:editId="28CA45AA">
            <wp:simplePos x="0" y="0"/>
            <wp:positionH relativeFrom="column">
              <wp:posOffset>2743835</wp:posOffset>
            </wp:positionH>
            <wp:positionV relativeFrom="paragraph">
              <wp:posOffset>137795</wp:posOffset>
            </wp:positionV>
            <wp:extent cx="2894965" cy="228600"/>
            <wp:effectExtent l="0" t="0" r="635" b="0"/>
            <wp:wrapNone/>
            <wp:docPr id="8" name="Image 8" descr="Macintosh HD:Users:marion:Desktop:Capture d’écran 2016-03-16 à 14.3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rion:Desktop:Capture d’écran 2016-03-16 à 14.35.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4965" cy="228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2B3F7DB" w14:textId="6DBDD66C" w:rsidR="004B3B1F" w:rsidRPr="001D29ED" w:rsidRDefault="0070012F" w:rsidP="001D29ED">
      <w:pPr>
        <w:rPr>
          <w:rFonts w:ascii="Arial" w:hAnsi="Arial" w:cs="Arial"/>
          <w:b/>
          <w:sz w:val="22"/>
          <w:szCs w:val="22"/>
        </w:rPr>
      </w:pPr>
      <w:r w:rsidRPr="001D29ED">
        <w:rPr>
          <w:rFonts w:ascii="Arial" w:hAnsi="Arial" w:cs="Arial"/>
          <w:b/>
          <w:sz w:val="22"/>
          <w:szCs w:val="22"/>
        </w:rPr>
        <w:t xml:space="preserve">  </w:t>
      </w:r>
      <w:r w:rsidR="00A57BDD" w:rsidRPr="001D29ED">
        <w:rPr>
          <w:rFonts w:ascii="Arial" w:hAnsi="Arial" w:cs="Arial"/>
          <w:b/>
          <w:sz w:val="22"/>
          <w:szCs w:val="22"/>
        </w:rPr>
        <w:t xml:space="preserve">Pour sucrer sans culpabiliser : </w:t>
      </w:r>
    </w:p>
    <w:p w14:paraId="6D384ABF" w14:textId="4B8CAD00" w:rsidR="004B3B1F" w:rsidRPr="001D29ED" w:rsidRDefault="004B3B1F" w:rsidP="001D29ED">
      <w:pPr>
        <w:ind w:right="4678"/>
        <w:jc w:val="both"/>
        <w:rPr>
          <w:rFonts w:ascii="Arial" w:hAnsi="Arial" w:cs="Arial"/>
          <w:b/>
          <w:sz w:val="22"/>
          <w:szCs w:val="22"/>
        </w:rPr>
      </w:pPr>
    </w:p>
    <w:p w14:paraId="755C30A4" w14:textId="54A26873" w:rsidR="004B3B1F" w:rsidRPr="001D29ED" w:rsidRDefault="004B3B1F" w:rsidP="001D29ED">
      <w:pPr>
        <w:jc w:val="both"/>
        <w:rPr>
          <w:rFonts w:ascii="Arial" w:hAnsi="Arial" w:cs="Arial"/>
          <w:sz w:val="22"/>
          <w:szCs w:val="22"/>
        </w:rPr>
      </w:pPr>
      <w:r w:rsidRPr="001D29ED">
        <w:rPr>
          <w:rFonts w:ascii="Arial" w:hAnsi="Arial" w:cs="Arial"/>
          <w:sz w:val="22"/>
          <w:szCs w:val="22"/>
        </w:rPr>
        <w:t xml:space="preserve">Le sirop de </w:t>
      </w:r>
      <w:proofErr w:type="spellStart"/>
      <w:r w:rsidRPr="001D29ED">
        <w:rPr>
          <w:rFonts w:ascii="Arial" w:hAnsi="Arial" w:cs="Arial"/>
          <w:sz w:val="22"/>
          <w:szCs w:val="22"/>
        </w:rPr>
        <w:t>Yacon</w:t>
      </w:r>
      <w:proofErr w:type="spellEnd"/>
      <w:r w:rsidRPr="001D29ED">
        <w:rPr>
          <w:rFonts w:ascii="Arial" w:hAnsi="Arial" w:cs="Arial"/>
          <w:sz w:val="22"/>
          <w:szCs w:val="22"/>
        </w:rPr>
        <w:t xml:space="preserve"> bio est </w:t>
      </w:r>
      <w:r w:rsidR="00FD1192" w:rsidRPr="001D29ED">
        <w:rPr>
          <w:rFonts w:ascii="Arial" w:hAnsi="Arial" w:cs="Arial"/>
          <w:sz w:val="22"/>
          <w:szCs w:val="22"/>
        </w:rPr>
        <w:t>doté d’un faible indice glycémique et</w:t>
      </w:r>
      <w:r w:rsidR="00E1339B" w:rsidRPr="001D29ED">
        <w:rPr>
          <w:rFonts w:ascii="Arial" w:hAnsi="Arial" w:cs="Arial"/>
          <w:sz w:val="22"/>
          <w:szCs w:val="22"/>
        </w:rPr>
        <w:t xml:space="preserve"> n’e</w:t>
      </w:r>
      <w:r w:rsidR="00FD1192" w:rsidRPr="001D29ED">
        <w:rPr>
          <w:rFonts w:ascii="Arial" w:hAnsi="Arial" w:cs="Arial"/>
          <w:sz w:val="22"/>
          <w:szCs w:val="22"/>
        </w:rPr>
        <w:t xml:space="preserve">st pas assimilé par l’organisme. </w:t>
      </w:r>
      <w:r w:rsidR="00E1339B" w:rsidRPr="001D29ED">
        <w:rPr>
          <w:rFonts w:ascii="Arial" w:hAnsi="Arial" w:cs="Arial"/>
          <w:sz w:val="22"/>
          <w:szCs w:val="22"/>
        </w:rPr>
        <w:t xml:space="preserve">Idéal </w:t>
      </w:r>
      <w:r w:rsidR="00FD1192" w:rsidRPr="001D29ED">
        <w:rPr>
          <w:rFonts w:ascii="Arial" w:hAnsi="Arial" w:cs="Arial"/>
          <w:sz w:val="22"/>
          <w:szCs w:val="22"/>
        </w:rPr>
        <w:t>pour la ligne et pour la santé, il représente</w:t>
      </w:r>
      <w:r w:rsidR="00E1339B" w:rsidRPr="001D29ED">
        <w:rPr>
          <w:rFonts w:ascii="Arial" w:hAnsi="Arial" w:cs="Arial"/>
          <w:sz w:val="22"/>
          <w:szCs w:val="22"/>
        </w:rPr>
        <w:t xml:space="preserve"> une excellente alternative aux sirops </w:t>
      </w:r>
      <w:r w:rsidR="00FD1192" w:rsidRPr="001D29ED">
        <w:rPr>
          <w:rFonts w:ascii="Arial" w:hAnsi="Arial" w:cs="Arial"/>
          <w:sz w:val="22"/>
          <w:szCs w:val="22"/>
        </w:rPr>
        <w:t xml:space="preserve">habituels </w:t>
      </w:r>
      <w:r w:rsidR="00E1339B" w:rsidRPr="001D29ED">
        <w:rPr>
          <w:rFonts w:ascii="Arial" w:hAnsi="Arial" w:cs="Arial"/>
          <w:sz w:val="22"/>
          <w:szCs w:val="22"/>
        </w:rPr>
        <w:t>trop sucrés et peut se décliner de nombreuses manières en cuisine. </w:t>
      </w:r>
    </w:p>
    <w:p w14:paraId="6CC2ECB3" w14:textId="49AC912E" w:rsidR="004B3B1F" w:rsidRDefault="004B3B1F" w:rsidP="001D29ED">
      <w:pPr>
        <w:tabs>
          <w:tab w:val="left" w:pos="9214"/>
        </w:tabs>
        <w:ind w:right="-148"/>
        <w:jc w:val="both"/>
        <w:rPr>
          <w:rFonts w:ascii="Arial" w:hAnsi="Arial" w:cs="Arial"/>
          <w:i/>
          <w:sz w:val="22"/>
          <w:szCs w:val="22"/>
        </w:rPr>
      </w:pPr>
      <w:r w:rsidRPr="001D29ED">
        <w:rPr>
          <w:rFonts w:ascii="Arial" w:hAnsi="Arial" w:cs="Arial"/>
          <w:sz w:val="22"/>
          <w:szCs w:val="22"/>
          <w:u w:val="single"/>
        </w:rPr>
        <w:lastRenderedPageBreak/>
        <w:t>Idées recettes</w:t>
      </w:r>
      <w:r w:rsidR="00B67BC7" w:rsidRPr="001D29ED">
        <w:rPr>
          <w:rFonts w:ascii="Arial" w:hAnsi="Arial" w:cs="Arial"/>
          <w:sz w:val="22"/>
          <w:szCs w:val="22"/>
        </w:rPr>
        <w:t> :</w:t>
      </w:r>
      <w:r w:rsidRPr="001D29ED">
        <w:rPr>
          <w:rFonts w:ascii="Arial" w:hAnsi="Arial" w:cs="Arial"/>
          <w:sz w:val="22"/>
          <w:szCs w:val="22"/>
        </w:rPr>
        <w:t xml:space="preserve"> </w:t>
      </w:r>
      <w:r w:rsidR="00E1339B" w:rsidRPr="001D29ED">
        <w:rPr>
          <w:rFonts w:ascii="Arial" w:hAnsi="Arial" w:cs="Arial"/>
          <w:i/>
          <w:sz w:val="22"/>
          <w:szCs w:val="22"/>
        </w:rPr>
        <w:t xml:space="preserve">Avec une utilisation semblable au sirop d’érable, le sirop de </w:t>
      </w:r>
      <w:proofErr w:type="spellStart"/>
      <w:r w:rsidR="00E1339B" w:rsidRPr="001D29ED">
        <w:rPr>
          <w:rFonts w:ascii="Arial" w:hAnsi="Arial" w:cs="Arial"/>
          <w:i/>
          <w:sz w:val="22"/>
          <w:szCs w:val="22"/>
        </w:rPr>
        <w:t>Yacon</w:t>
      </w:r>
      <w:proofErr w:type="spellEnd"/>
      <w:r w:rsidR="00E1339B" w:rsidRPr="001D29ED">
        <w:rPr>
          <w:rFonts w:ascii="Arial" w:hAnsi="Arial" w:cs="Arial"/>
          <w:i/>
          <w:sz w:val="22"/>
          <w:szCs w:val="22"/>
        </w:rPr>
        <w:t xml:space="preserve"> bio</w:t>
      </w:r>
      <w:r w:rsidRPr="001D29ED">
        <w:rPr>
          <w:rFonts w:ascii="Arial" w:hAnsi="Arial" w:cs="Arial"/>
          <w:i/>
          <w:sz w:val="22"/>
          <w:szCs w:val="22"/>
        </w:rPr>
        <w:t xml:space="preserve"> </w:t>
      </w:r>
      <w:r w:rsidR="00A57BDD" w:rsidRPr="001D29ED">
        <w:rPr>
          <w:rFonts w:ascii="Arial" w:hAnsi="Arial" w:cs="Arial"/>
          <w:i/>
          <w:sz w:val="22"/>
          <w:szCs w:val="22"/>
        </w:rPr>
        <w:t>est</w:t>
      </w:r>
      <w:r w:rsidRPr="001D29ED">
        <w:rPr>
          <w:rFonts w:ascii="Arial" w:hAnsi="Arial" w:cs="Arial"/>
          <w:i/>
          <w:sz w:val="22"/>
          <w:szCs w:val="22"/>
        </w:rPr>
        <w:t xml:space="preserve"> parfait pou</w:t>
      </w:r>
      <w:r w:rsidR="00E1339B" w:rsidRPr="001D29ED">
        <w:rPr>
          <w:rFonts w:ascii="Arial" w:hAnsi="Arial" w:cs="Arial"/>
          <w:i/>
          <w:sz w:val="22"/>
          <w:szCs w:val="22"/>
        </w:rPr>
        <w:t>r accompagner les pâtisseries,</w:t>
      </w:r>
      <w:r w:rsidRPr="001D29ED">
        <w:rPr>
          <w:rFonts w:ascii="Arial" w:hAnsi="Arial" w:cs="Arial"/>
          <w:i/>
          <w:sz w:val="22"/>
          <w:szCs w:val="22"/>
        </w:rPr>
        <w:t xml:space="preserve"> les yaourts</w:t>
      </w:r>
      <w:r w:rsidR="00E1339B" w:rsidRPr="001D29ED">
        <w:rPr>
          <w:rFonts w:ascii="Arial" w:hAnsi="Arial" w:cs="Arial"/>
          <w:i/>
          <w:sz w:val="22"/>
          <w:szCs w:val="22"/>
        </w:rPr>
        <w:t xml:space="preserve"> et les boissons chaudes.</w:t>
      </w:r>
      <w:r w:rsidRPr="001D29ED">
        <w:rPr>
          <w:rFonts w:ascii="Arial" w:hAnsi="Arial" w:cs="Arial"/>
          <w:i/>
          <w:sz w:val="22"/>
          <w:szCs w:val="22"/>
        </w:rPr>
        <w:t xml:space="preserve"> </w:t>
      </w:r>
    </w:p>
    <w:p w14:paraId="7C4A7BBB" w14:textId="77777777" w:rsidR="001D29ED" w:rsidRPr="001D29ED" w:rsidRDefault="001D29ED" w:rsidP="001D29ED">
      <w:pPr>
        <w:tabs>
          <w:tab w:val="left" w:pos="9214"/>
        </w:tabs>
        <w:ind w:right="-148"/>
        <w:jc w:val="both"/>
        <w:rPr>
          <w:rFonts w:ascii="Arial" w:hAnsi="Arial" w:cs="Arial"/>
          <w:i/>
          <w:sz w:val="22"/>
          <w:szCs w:val="22"/>
        </w:rPr>
      </w:pPr>
    </w:p>
    <w:p w14:paraId="2BAEF3F7" w14:textId="69E63BFF" w:rsidR="0069498A" w:rsidRPr="001D29ED" w:rsidRDefault="0069498A" w:rsidP="001D29ED">
      <w:pPr>
        <w:jc w:val="both"/>
        <w:rPr>
          <w:rFonts w:ascii="Arial" w:hAnsi="Arial" w:cs="Arial"/>
          <w:sz w:val="22"/>
          <w:szCs w:val="22"/>
        </w:rPr>
      </w:pPr>
    </w:p>
    <w:p w14:paraId="1C8B9780" w14:textId="2A585A75" w:rsidR="003E34FE" w:rsidRPr="001D29ED" w:rsidRDefault="001D29ED" w:rsidP="001D29ED">
      <w:pPr>
        <w:ind w:left="851"/>
        <w:rPr>
          <w:rFonts w:ascii="Arial" w:hAnsi="Arial" w:cs="Arial"/>
          <w:b/>
          <w:sz w:val="22"/>
          <w:szCs w:val="22"/>
        </w:rPr>
      </w:pPr>
      <w:r w:rsidRPr="001D29ED">
        <w:rPr>
          <w:rFonts w:ascii="Arial" w:hAnsi="Arial" w:cs="Arial"/>
          <w:b/>
          <w:noProof/>
          <w:sz w:val="22"/>
          <w:szCs w:val="22"/>
          <w:lang w:val="de-DE" w:eastAsia="de-DE"/>
        </w:rPr>
        <w:drawing>
          <wp:anchor distT="0" distB="0" distL="114300" distR="114300" simplePos="0" relativeHeight="251671552" behindDoc="0" locked="0" layoutInCell="1" allowOverlap="1" wp14:anchorId="3B1C1AE8" wp14:editId="7500F19F">
            <wp:simplePos x="0" y="0"/>
            <wp:positionH relativeFrom="column">
              <wp:posOffset>2834640</wp:posOffset>
            </wp:positionH>
            <wp:positionV relativeFrom="paragraph">
              <wp:posOffset>-50995</wp:posOffset>
            </wp:positionV>
            <wp:extent cx="2428875" cy="220345"/>
            <wp:effectExtent l="0" t="0" r="9525" b="8255"/>
            <wp:wrapNone/>
            <wp:docPr id="9" name="Image 9" descr="Macintosh HD:Users:marion:Desktop:Capture d’écran 2016-03-16 à 14.4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ion:Desktop:Capture d’écran 2016-03-16 à 14.40.5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2203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E6509" w:rsidRPr="001D29ED">
        <w:rPr>
          <w:rFonts w:ascii="Arial" w:hAnsi="Arial" w:cs="Arial"/>
          <w:b/>
          <w:sz w:val="22"/>
          <w:szCs w:val="22"/>
        </w:rPr>
        <w:t>Pour faire le ple</w:t>
      </w:r>
      <w:r w:rsidR="00A57BDD" w:rsidRPr="001D29ED">
        <w:rPr>
          <w:rFonts w:ascii="Arial" w:hAnsi="Arial" w:cs="Arial"/>
          <w:b/>
          <w:sz w:val="22"/>
          <w:szCs w:val="22"/>
        </w:rPr>
        <w:t xml:space="preserve">in d’énergie : </w:t>
      </w:r>
    </w:p>
    <w:p w14:paraId="323FCBF6" w14:textId="0E067F8F" w:rsidR="003E34FE" w:rsidRPr="001D29ED" w:rsidRDefault="003E34FE" w:rsidP="001D29ED">
      <w:pPr>
        <w:jc w:val="both"/>
        <w:rPr>
          <w:rFonts w:ascii="Arial" w:hAnsi="Arial" w:cs="Arial"/>
          <w:sz w:val="22"/>
          <w:szCs w:val="22"/>
        </w:rPr>
      </w:pPr>
    </w:p>
    <w:p w14:paraId="54807AA0" w14:textId="6FFCF6CC" w:rsidR="003E34FE" w:rsidRPr="001D29ED" w:rsidRDefault="00172882" w:rsidP="001D29ED">
      <w:pPr>
        <w:jc w:val="both"/>
        <w:rPr>
          <w:rFonts w:ascii="Arial" w:hAnsi="Arial" w:cs="Arial"/>
          <w:sz w:val="22"/>
          <w:szCs w:val="22"/>
        </w:rPr>
      </w:pPr>
      <w:r w:rsidRPr="001D29ED">
        <w:rPr>
          <w:rFonts w:ascii="Arial" w:hAnsi="Arial" w:cs="Arial"/>
          <w:sz w:val="22"/>
          <w:szCs w:val="22"/>
        </w:rPr>
        <w:t xml:space="preserve">Surnommée « l’or des Incas », la poudre de </w:t>
      </w:r>
      <w:proofErr w:type="spellStart"/>
      <w:r w:rsidRPr="001D29ED">
        <w:rPr>
          <w:rFonts w:ascii="Arial" w:hAnsi="Arial" w:cs="Arial"/>
          <w:sz w:val="22"/>
          <w:szCs w:val="22"/>
        </w:rPr>
        <w:t>maca</w:t>
      </w:r>
      <w:proofErr w:type="spellEnd"/>
      <w:r w:rsidRPr="001D29ED">
        <w:rPr>
          <w:rFonts w:ascii="Arial" w:hAnsi="Arial" w:cs="Arial"/>
          <w:sz w:val="22"/>
          <w:szCs w:val="22"/>
        </w:rPr>
        <w:t xml:space="preserve"> est s</w:t>
      </w:r>
      <w:r w:rsidR="003E34FE" w:rsidRPr="001D29ED">
        <w:rPr>
          <w:rFonts w:ascii="Arial" w:hAnsi="Arial" w:cs="Arial"/>
          <w:sz w:val="22"/>
          <w:szCs w:val="22"/>
        </w:rPr>
        <w:t>ource de vitalité et d’énergie par sa forte concentration en vitamines B et C et les nombreux oligo-élémen</w:t>
      </w:r>
      <w:r w:rsidRPr="001D29ED">
        <w:rPr>
          <w:rFonts w:ascii="Arial" w:hAnsi="Arial" w:cs="Arial"/>
          <w:sz w:val="22"/>
          <w:szCs w:val="22"/>
        </w:rPr>
        <w:t>ts essentiels qu’elle contient. Egalement très</w:t>
      </w:r>
      <w:r w:rsidR="003E34FE" w:rsidRPr="001D29ED">
        <w:rPr>
          <w:rFonts w:ascii="Arial" w:hAnsi="Arial" w:cs="Arial"/>
          <w:sz w:val="22"/>
          <w:szCs w:val="22"/>
        </w:rPr>
        <w:t xml:space="preserve"> r</w:t>
      </w:r>
      <w:r w:rsidRPr="001D29ED">
        <w:rPr>
          <w:rFonts w:ascii="Arial" w:hAnsi="Arial" w:cs="Arial"/>
          <w:sz w:val="22"/>
          <w:szCs w:val="22"/>
        </w:rPr>
        <w:t xml:space="preserve">iche en calcium et en potassium, elle permettra d’attaquer </w:t>
      </w:r>
      <w:r w:rsidR="003E34FE" w:rsidRPr="001D29ED">
        <w:rPr>
          <w:rFonts w:ascii="Arial" w:hAnsi="Arial" w:cs="Arial"/>
          <w:sz w:val="22"/>
          <w:szCs w:val="22"/>
        </w:rPr>
        <w:t xml:space="preserve">la journée avec le sourire et sans succomber à la tentation du grignotage ! </w:t>
      </w:r>
    </w:p>
    <w:p w14:paraId="15F9C185" w14:textId="4F99E266" w:rsidR="003E34FE" w:rsidRPr="001D29ED" w:rsidRDefault="003E34FE" w:rsidP="001D29ED">
      <w:pPr>
        <w:tabs>
          <w:tab w:val="left" w:pos="9214"/>
        </w:tabs>
        <w:ind w:right="-148"/>
        <w:jc w:val="both"/>
        <w:rPr>
          <w:rFonts w:ascii="Arial" w:hAnsi="Arial" w:cs="Arial"/>
          <w:i/>
          <w:sz w:val="22"/>
          <w:szCs w:val="22"/>
        </w:rPr>
      </w:pPr>
      <w:r w:rsidRPr="001D29ED">
        <w:rPr>
          <w:rFonts w:ascii="Arial" w:hAnsi="Arial" w:cs="Arial"/>
          <w:sz w:val="22"/>
          <w:szCs w:val="22"/>
          <w:u w:val="single"/>
        </w:rPr>
        <w:t>Idées recettes</w:t>
      </w:r>
      <w:r w:rsidRPr="001D29ED">
        <w:rPr>
          <w:rFonts w:ascii="Arial" w:hAnsi="Arial" w:cs="Arial"/>
          <w:sz w:val="22"/>
          <w:szCs w:val="22"/>
        </w:rPr>
        <w:t xml:space="preserve"> : </w:t>
      </w:r>
      <w:r w:rsidRPr="001D29ED">
        <w:rPr>
          <w:rFonts w:ascii="Arial" w:hAnsi="Arial" w:cs="Arial"/>
          <w:i/>
          <w:sz w:val="22"/>
          <w:szCs w:val="22"/>
        </w:rPr>
        <w:t xml:space="preserve">Pour allier gourmandise et efficacité, la poudre de </w:t>
      </w:r>
      <w:proofErr w:type="spellStart"/>
      <w:r w:rsidRPr="001D29ED">
        <w:rPr>
          <w:rFonts w:ascii="Arial" w:hAnsi="Arial" w:cs="Arial"/>
          <w:i/>
          <w:sz w:val="22"/>
          <w:szCs w:val="22"/>
        </w:rPr>
        <w:t>maca</w:t>
      </w:r>
      <w:proofErr w:type="spellEnd"/>
      <w:r w:rsidRPr="001D29ED">
        <w:rPr>
          <w:rFonts w:ascii="Arial" w:hAnsi="Arial" w:cs="Arial"/>
          <w:i/>
          <w:sz w:val="22"/>
          <w:szCs w:val="22"/>
        </w:rPr>
        <w:t xml:space="preserve"> peut s’incorporer aux préparations sucrées telles que les pancakes, les muffins ou les milkshakes.</w:t>
      </w:r>
    </w:p>
    <w:p w14:paraId="2981C41D" w14:textId="0D75EF7B" w:rsidR="003E34FE" w:rsidRPr="001D29ED" w:rsidRDefault="0070012F" w:rsidP="001D29ED">
      <w:pPr>
        <w:jc w:val="both"/>
        <w:rPr>
          <w:rFonts w:ascii="Arial" w:hAnsi="Arial" w:cs="Arial"/>
          <w:sz w:val="22"/>
          <w:szCs w:val="22"/>
        </w:rPr>
      </w:pPr>
      <w:r w:rsidRPr="001D29ED">
        <w:rPr>
          <w:rFonts w:ascii="Arial" w:hAnsi="Arial" w:cs="Arial"/>
          <w:b/>
          <w:noProof/>
          <w:sz w:val="22"/>
          <w:szCs w:val="22"/>
          <w:lang w:val="de-DE" w:eastAsia="de-DE"/>
        </w:rPr>
        <w:drawing>
          <wp:anchor distT="0" distB="0" distL="114300" distR="114300" simplePos="0" relativeHeight="251666432" behindDoc="0" locked="0" layoutInCell="1" allowOverlap="1" wp14:anchorId="50D64FA8" wp14:editId="692D863E">
            <wp:simplePos x="0" y="0"/>
            <wp:positionH relativeFrom="column">
              <wp:posOffset>3314700</wp:posOffset>
            </wp:positionH>
            <wp:positionV relativeFrom="paragraph">
              <wp:posOffset>200660</wp:posOffset>
            </wp:positionV>
            <wp:extent cx="2314575" cy="209550"/>
            <wp:effectExtent l="0" t="0" r="9525" b="0"/>
            <wp:wrapNone/>
            <wp:docPr id="10" name="Image 10" descr="Macintosh HD:Users:marion:Desktop:Capture d’écran 2016-03-16 à 14.4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ion:Desktop:Capture d’écran 2016-03-16 à 14.41.3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209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6F7CCA0" w14:textId="11ADF412" w:rsidR="00E1339B" w:rsidRPr="001D29ED" w:rsidRDefault="00A57BDD" w:rsidP="001D29ED">
      <w:pPr>
        <w:ind w:left="851" w:firstLine="851"/>
        <w:rPr>
          <w:rFonts w:ascii="Arial" w:hAnsi="Arial" w:cs="Arial"/>
          <w:b/>
          <w:sz w:val="22"/>
          <w:szCs w:val="22"/>
        </w:rPr>
      </w:pPr>
      <w:r w:rsidRPr="001D29ED">
        <w:rPr>
          <w:rFonts w:ascii="Arial" w:hAnsi="Arial" w:cs="Arial"/>
          <w:b/>
          <w:sz w:val="22"/>
          <w:szCs w:val="22"/>
        </w:rPr>
        <w:t xml:space="preserve">Pour </w:t>
      </w:r>
      <w:r w:rsidR="002E6509" w:rsidRPr="001D29ED">
        <w:rPr>
          <w:rFonts w:ascii="Arial" w:hAnsi="Arial" w:cs="Arial"/>
          <w:b/>
          <w:sz w:val="22"/>
          <w:szCs w:val="22"/>
        </w:rPr>
        <w:t xml:space="preserve">prendre soin de soi </w:t>
      </w:r>
      <w:r w:rsidRPr="001D29ED">
        <w:rPr>
          <w:rFonts w:ascii="Arial" w:hAnsi="Arial" w:cs="Arial"/>
          <w:b/>
          <w:sz w:val="22"/>
          <w:szCs w:val="22"/>
        </w:rPr>
        <w:t xml:space="preserve">: </w:t>
      </w:r>
    </w:p>
    <w:p w14:paraId="7C135DB1" w14:textId="4F43F337" w:rsidR="00FD1192" w:rsidRPr="001D29ED" w:rsidRDefault="00FD1192" w:rsidP="001D29ED">
      <w:pPr>
        <w:jc w:val="both"/>
        <w:rPr>
          <w:rFonts w:ascii="Arial" w:hAnsi="Arial" w:cs="Arial"/>
          <w:sz w:val="22"/>
          <w:szCs w:val="22"/>
        </w:rPr>
      </w:pPr>
    </w:p>
    <w:p w14:paraId="625D7681" w14:textId="7CD670A6" w:rsidR="00A57BDD" w:rsidRPr="001D29ED" w:rsidRDefault="001D29ED" w:rsidP="001D29ED">
      <w:pPr>
        <w:jc w:val="both"/>
        <w:rPr>
          <w:rFonts w:ascii="Arial" w:hAnsi="Arial" w:cs="Arial"/>
          <w:sz w:val="22"/>
          <w:szCs w:val="22"/>
        </w:rPr>
      </w:pPr>
      <w:r w:rsidRPr="001D29ED">
        <w:rPr>
          <w:rFonts w:ascii="Arial" w:hAnsi="Arial" w:cs="Arial"/>
          <w:i/>
          <w:noProof/>
          <w:sz w:val="22"/>
          <w:szCs w:val="22"/>
          <w:lang w:val="de-DE" w:eastAsia="de-DE"/>
        </w:rPr>
        <w:drawing>
          <wp:anchor distT="0" distB="0" distL="114300" distR="114300" simplePos="0" relativeHeight="251650048" behindDoc="0" locked="0" layoutInCell="1" allowOverlap="1" wp14:anchorId="120ED019" wp14:editId="11762AD9">
            <wp:simplePos x="0" y="0"/>
            <wp:positionH relativeFrom="column">
              <wp:posOffset>4210692</wp:posOffset>
            </wp:positionH>
            <wp:positionV relativeFrom="paragraph">
              <wp:posOffset>3194</wp:posOffset>
            </wp:positionV>
            <wp:extent cx="1737360" cy="1737360"/>
            <wp:effectExtent l="0" t="0" r="0" b="0"/>
            <wp:wrapTight wrapText="bothSides">
              <wp:wrapPolygon edited="0">
                <wp:start x="0" y="0"/>
                <wp:lineTo x="0" y="21316"/>
                <wp:lineTo x="21316" y="21316"/>
                <wp:lineTo x="21316" y="0"/>
                <wp:lineTo x="0" y="0"/>
              </wp:wrapPolygon>
            </wp:wrapTight>
            <wp:docPr id="4" name="Image 4" descr="Macintosh HD:Users:marion:Desktop:insta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on:Desktop:insta_3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A3320" w:rsidRPr="001D29ED">
        <w:rPr>
          <w:rFonts w:ascii="Arial" w:hAnsi="Arial" w:cs="Arial"/>
          <w:noProof/>
          <w:sz w:val="22"/>
          <w:szCs w:val="22"/>
        </w:rPr>
        <w:t>Les</w:t>
      </w:r>
      <w:r w:rsidR="00E1339B" w:rsidRPr="001D29ED">
        <w:rPr>
          <w:rFonts w:ascii="Arial" w:hAnsi="Arial" w:cs="Arial"/>
          <w:sz w:val="22"/>
          <w:szCs w:val="22"/>
        </w:rPr>
        <w:t xml:space="preserve"> baies de goji </w:t>
      </w:r>
      <w:r w:rsidR="003E34FE" w:rsidRPr="001D29ED">
        <w:rPr>
          <w:rFonts w:ascii="Arial" w:hAnsi="Arial" w:cs="Arial"/>
          <w:sz w:val="22"/>
          <w:szCs w:val="22"/>
        </w:rPr>
        <w:t>sont répu</w:t>
      </w:r>
      <w:r w:rsidR="00FD1192" w:rsidRPr="001D29ED">
        <w:rPr>
          <w:rFonts w:ascii="Arial" w:hAnsi="Arial" w:cs="Arial"/>
          <w:sz w:val="22"/>
          <w:szCs w:val="22"/>
        </w:rPr>
        <w:t xml:space="preserve">tées </w:t>
      </w:r>
      <w:r w:rsidR="00BA3320" w:rsidRPr="001D29ED">
        <w:rPr>
          <w:rFonts w:ascii="Arial" w:hAnsi="Arial" w:cs="Arial"/>
          <w:sz w:val="22"/>
          <w:szCs w:val="22"/>
        </w:rPr>
        <w:t xml:space="preserve">depuis des millénaires </w:t>
      </w:r>
      <w:r w:rsidR="00FD1192" w:rsidRPr="001D29ED">
        <w:rPr>
          <w:rFonts w:ascii="Arial" w:hAnsi="Arial" w:cs="Arial"/>
          <w:sz w:val="22"/>
          <w:szCs w:val="22"/>
        </w:rPr>
        <w:t xml:space="preserve">pour leurs vertus médicinales et </w:t>
      </w:r>
      <w:r w:rsidR="00E1339B" w:rsidRPr="001D29ED">
        <w:rPr>
          <w:rFonts w:ascii="Arial" w:hAnsi="Arial" w:cs="Arial"/>
          <w:sz w:val="22"/>
          <w:szCs w:val="22"/>
        </w:rPr>
        <w:t>comptent parmi les baies les plus nutritives</w:t>
      </w:r>
      <w:r w:rsidR="00E94C1E" w:rsidRPr="001D29ED">
        <w:rPr>
          <w:rFonts w:ascii="Arial" w:hAnsi="Arial" w:cs="Arial"/>
          <w:sz w:val="22"/>
          <w:szCs w:val="22"/>
        </w:rPr>
        <w:t xml:space="preserve"> et les plus riches en vitamines et minéraux</w:t>
      </w:r>
      <w:r w:rsidR="00E1339B" w:rsidRPr="001D29ED">
        <w:rPr>
          <w:rFonts w:ascii="Arial" w:hAnsi="Arial" w:cs="Arial"/>
          <w:sz w:val="22"/>
          <w:szCs w:val="22"/>
        </w:rPr>
        <w:t xml:space="preserve"> au monde. </w:t>
      </w:r>
      <w:r w:rsidR="00BA3320" w:rsidRPr="001D29ED">
        <w:rPr>
          <w:rFonts w:ascii="Arial" w:hAnsi="Arial" w:cs="Arial"/>
          <w:sz w:val="22"/>
          <w:szCs w:val="22"/>
        </w:rPr>
        <w:t xml:space="preserve">Une étude a révélé que les polysaccharides du goji réduisaient même la masse corporelle en favorisant la conversion aliments en énergie plutôt qu’en graisse. </w:t>
      </w:r>
    </w:p>
    <w:p w14:paraId="02416F83" w14:textId="2AC97C9A" w:rsidR="003E34FE" w:rsidRPr="001D29ED" w:rsidRDefault="00E1339B" w:rsidP="001D29ED">
      <w:pPr>
        <w:tabs>
          <w:tab w:val="left" w:pos="9214"/>
        </w:tabs>
        <w:ind w:right="-148"/>
        <w:jc w:val="both"/>
        <w:rPr>
          <w:rFonts w:ascii="Arial" w:hAnsi="Arial" w:cs="Arial"/>
          <w:i/>
          <w:sz w:val="22"/>
          <w:szCs w:val="22"/>
        </w:rPr>
      </w:pPr>
      <w:r w:rsidRPr="001D29ED">
        <w:rPr>
          <w:rFonts w:ascii="Arial" w:hAnsi="Arial" w:cs="Arial"/>
          <w:sz w:val="22"/>
          <w:szCs w:val="22"/>
          <w:u w:val="single"/>
        </w:rPr>
        <w:t>Idées recettes</w:t>
      </w:r>
      <w:r w:rsidRPr="001D29ED">
        <w:rPr>
          <w:rFonts w:ascii="Arial" w:hAnsi="Arial" w:cs="Arial"/>
          <w:sz w:val="22"/>
          <w:szCs w:val="22"/>
        </w:rPr>
        <w:t xml:space="preserve"> : </w:t>
      </w:r>
      <w:r w:rsidR="002E6509" w:rsidRPr="001D29ED">
        <w:rPr>
          <w:rFonts w:ascii="Arial" w:hAnsi="Arial" w:cs="Arial"/>
          <w:i/>
          <w:sz w:val="22"/>
          <w:szCs w:val="22"/>
        </w:rPr>
        <w:t>Les</w:t>
      </w:r>
      <w:r w:rsidR="00E94C1E" w:rsidRPr="001D29ED">
        <w:rPr>
          <w:rFonts w:ascii="Arial" w:hAnsi="Arial" w:cs="Arial"/>
          <w:i/>
          <w:sz w:val="22"/>
          <w:szCs w:val="22"/>
        </w:rPr>
        <w:t xml:space="preserve"> baies de goji </w:t>
      </w:r>
      <w:r w:rsidR="00864D50" w:rsidRPr="001D29ED">
        <w:rPr>
          <w:rFonts w:ascii="Arial" w:hAnsi="Arial" w:cs="Arial"/>
          <w:i/>
          <w:sz w:val="22"/>
          <w:szCs w:val="22"/>
        </w:rPr>
        <w:t>subliment</w:t>
      </w:r>
      <w:r w:rsidR="00E94C1E" w:rsidRPr="001D29ED">
        <w:rPr>
          <w:rFonts w:ascii="Arial" w:hAnsi="Arial" w:cs="Arial"/>
          <w:i/>
          <w:sz w:val="22"/>
          <w:szCs w:val="22"/>
        </w:rPr>
        <w:t xml:space="preserve"> </w:t>
      </w:r>
      <w:r w:rsidR="00864D50" w:rsidRPr="001D29ED">
        <w:rPr>
          <w:rFonts w:ascii="Arial" w:hAnsi="Arial" w:cs="Arial"/>
          <w:i/>
          <w:sz w:val="22"/>
          <w:szCs w:val="22"/>
        </w:rPr>
        <w:t>aussi bien</w:t>
      </w:r>
      <w:r w:rsidR="00E94C1E" w:rsidRPr="001D29ED">
        <w:rPr>
          <w:rFonts w:ascii="Arial" w:hAnsi="Arial" w:cs="Arial"/>
          <w:i/>
          <w:sz w:val="22"/>
          <w:szCs w:val="22"/>
        </w:rPr>
        <w:t xml:space="preserve"> les recettes de</w:t>
      </w:r>
      <w:r w:rsidR="00864D50" w:rsidRPr="001D29ED">
        <w:rPr>
          <w:rFonts w:ascii="Arial" w:hAnsi="Arial" w:cs="Arial"/>
          <w:i/>
          <w:sz w:val="22"/>
          <w:szCs w:val="22"/>
        </w:rPr>
        <w:t xml:space="preserve"> salades que de</w:t>
      </w:r>
      <w:r w:rsidR="00E94C1E" w:rsidRPr="001D29ED">
        <w:rPr>
          <w:rFonts w:ascii="Arial" w:hAnsi="Arial" w:cs="Arial"/>
          <w:i/>
          <w:sz w:val="22"/>
          <w:szCs w:val="22"/>
        </w:rPr>
        <w:t xml:space="preserve"> barres énergétiques</w:t>
      </w:r>
      <w:r w:rsidR="00864D50" w:rsidRPr="001D29ED">
        <w:rPr>
          <w:rFonts w:ascii="Arial" w:hAnsi="Arial" w:cs="Arial"/>
          <w:i/>
          <w:sz w:val="22"/>
          <w:szCs w:val="22"/>
        </w:rPr>
        <w:t>,</w:t>
      </w:r>
      <w:r w:rsidR="00E94C1E" w:rsidRPr="001D29ED">
        <w:rPr>
          <w:rFonts w:ascii="Arial" w:hAnsi="Arial" w:cs="Arial"/>
          <w:i/>
          <w:sz w:val="22"/>
          <w:szCs w:val="22"/>
        </w:rPr>
        <w:t xml:space="preserve"> et apportent un rien d’originalité aux cookies et brownies maison ! </w:t>
      </w:r>
    </w:p>
    <w:p w14:paraId="08DCA121" w14:textId="77777777" w:rsidR="002E6509" w:rsidRPr="001D29ED" w:rsidRDefault="002E6509" w:rsidP="001D29ED">
      <w:pPr>
        <w:jc w:val="both"/>
        <w:rPr>
          <w:rFonts w:ascii="Arial" w:hAnsi="Arial" w:cs="Arial"/>
          <w:b/>
          <w:sz w:val="22"/>
          <w:szCs w:val="22"/>
        </w:rPr>
      </w:pPr>
    </w:p>
    <w:p w14:paraId="131E36D9" w14:textId="05387C5E" w:rsidR="002E6509" w:rsidRDefault="002E6509" w:rsidP="001D29ED">
      <w:pPr>
        <w:jc w:val="both"/>
        <w:rPr>
          <w:rFonts w:ascii="Arial" w:hAnsi="Arial" w:cs="Arial"/>
          <w:b/>
          <w:sz w:val="22"/>
          <w:szCs w:val="22"/>
        </w:rPr>
      </w:pPr>
    </w:p>
    <w:p w14:paraId="6307CA3C" w14:textId="3CE64074" w:rsidR="001D29ED" w:rsidRDefault="001D29ED" w:rsidP="001D29ED">
      <w:pPr>
        <w:jc w:val="both"/>
        <w:rPr>
          <w:rFonts w:ascii="Arial" w:hAnsi="Arial" w:cs="Arial"/>
          <w:b/>
          <w:sz w:val="22"/>
          <w:szCs w:val="22"/>
        </w:rPr>
      </w:pPr>
    </w:p>
    <w:p w14:paraId="6843881E" w14:textId="01C9C8E9" w:rsidR="001D29ED" w:rsidRDefault="001D29ED" w:rsidP="001D29ED">
      <w:pPr>
        <w:jc w:val="both"/>
        <w:rPr>
          <w:rFonts w:ascii="Arial" w:hAnsi="Arial" w:cs="Arial"/>
          <w:b/>
          <w:sz w:val="22"/>
          <w:szCs w:val="22"/>
        </w:rPr>
      </w:pPr>
    </w:p>
    <w:p w14:paraId="352D363D" w14:textId="2286805B" w:rsidR="001D29ED" w:rsidRDefault="001D29ED" w:rsidP="001D29ED">
      <w:pPr>
        <w:jc w:val="both"/>
        <w:rPr>
          <w:rFonts w:ascii="Arial" w:hAnsi="Arial" w:cs="Arial"/>
          <w:b/>
          <w:sz w:val="22"/>
          <w:szCs w:val="22"/>
        </w:rPr>
      </w:pPr>
    </w:p>
    <w:p w14:paraId="1CF6E466" w14:textId="46A4DF84" w:rsidR="001D29ED" w:rsidRDefault="001D29ED" w:rsidP="001D29ED">
      <w:pPr>
        <w:jc w:val="both"/>
        <w:rPr>
          <w:rFonts w:ascii="Arial" w:hAnsi="Arial" w:cs="Arial"/>
          <w:b/>
          <w:sz w:val="22"/>
          <w:szCs w:val="22"/>
        </w:rPr>
      </w:pPr>
    </w:p>
    <w:p w14:paraId="3E1FA937" w14:textId="77777777" w:rsidR="001D29ED" w:rsidRPr="001D29ED" w:rsidRDefault="001D29ED" w:rsidP="001D29ED">
      <w:pPr>
        <w:jc w:val="both"/>
        <w:rPr>
          <w:rFonts w:ascii="Arial" w:hAnsi="Arial" w:cs="Arial"/>
          <w:b/>
          <w:sz w:val="22"/>
          <w:szCs w:val="22"/>
        </w:rPr>
      </w:pPr>
    </w:p>
    <w:p w14:paraId="6D07D7BB" w14:textId="5C98D702" w:rsidR="00693AE6" w:rsidRDefault="00693AE6" w:rsidP="001D29ED">
      <w:pPr>
        <w:jc w:val="both"/>
        <w:rPr>
          <w:rFonts w:ascii="Arial" w:eastAsia="Calibri" w:hAnsi="Arial" w:cs="Arial"/>
          <w:b/>
          <w:sz w:val="22"/>
          <w:szCs w:val="22"/>
          <w:lang w:eastAsia="en-US"/>
        </w:rPr>
      </w:pPr>
      <w:r w:rsidRPr="001D29ED">
        <w:rPr>
          <w:rFonts w:ascii="Arial" w:eastAsia="Calibri" w:hAnsi="Arial" w:cs="Arial"/>
          <w:b/>
          <w:sz w:val="22"/>
          <w:szCs w:val="22"/>
          <w:lang w:eastAsia="en-US"/>
        </w:rPr>
        <w:t>Pour plus d’informations sur notre étude ou d’autres communiqués de presse :</w:t>
      </w:r>
    </w:p>
    <w:p w14:paraId="6E7D5246" w14:textId="77777777" w:rsidR="001D29ED" w:rsidRPr="001D29ED" w:rsidRDefault="001D29ED" w:rsidP="001D29ED">
      <w:pPr>
        <w:jc w:val="both"/>
        <w:rPr>
          <w:rFonts w:ascii="Arial" w:eastAsia="Calibri" w:hAnsi="Arial" w:cs="Arial"/>
          <w:b/>
          <w:sz w:val="22"/>
          <w:szCs w:val="22"/>
          <w:lang w:eastAsia="en-US"/>
        </w:rPr>
      </w:pPr>
    </w:p>
    <w:p w14:paraId="60EC0C9B" w14:textId="77777777" w:rsidR="00693AE6" w:rsidRPr="001D29ED" w:rsidRDefault="00693AE6" w:rsidP="001D29ED">
      <w:pPr>
        <w:jc w:val="both"/>
        <w:rPr>
          <w:rFonts w:ascii="Arial" w:eastAsia="Calibri" w:hAnsi="Arial" w:cs="Arial"/>
          <w:sz w:val="22"/>
          <w:szCs w:val="22"/>
          <w:lang w:eastAsia="en-US"/>
        </w:rPr>
      </w:pPr>
      <w:r w:rsidRPr="001D29ED">
        <w:rPr>
          <w:rFonts w:ascii="Arial" w:eastAsia="Calibri" w:hAnsi="Arial" w:cs="Arial"/>
          <w:sz w:val="22"/>
          <w:szCs w:val="22"/>
          <w:lang w:eastAsia="en-US"/>
        </w:rPr>
        <w:t>Sophie Reavley</w:t>
      </w:r>
    </w:p>
    <w:p w14:paraId="5AAC70E5" w14:textId="77777777" w:rsidR="00693AE6" w:rsidRPr="001D29ED" w:rsidRDefault="00693AE6" w:rsidP="001D29ED">
      <w:pPr>
        <w:jc w:val="both"/>
        <w:rPr>
          <w:rFonts w:ascii="Arial" w:eastAsia="Calibri" w:hAnsi="Arial" w:cs="Arial"/>
          <w:sz w:val="22"/>
          <w:szCs w:val="22"/>
          <w:lang w:eastAsia="en-US"/>
        </w:rPr>
      </w:pPr>
      <w:r w:rsidRPr="001D29ED">
        <w:rPr>
          <w:rFonts w:ascii="Arial" w:eastAsia="Calibri" w:hAnsi="Arial" w:cs="Arial"/>
          <w:sz w:val="22"/>
          <w:szCs w:val="22"/>
          <w:lang w:eastAsia="en-US"/>
        </w:rPr>
        <w:t>Responsable communication France</w:t>
      </w:r>
    </w:p>
    <w:p w14:paraId="7B1F7B8C" w14:textId="0F1ECB9F" w:rsidR="00693AE6" w:rsidRPr="001D29ED" w:rsidRDefault="00693AE6" w:rsidP="001D29ED">
      <w:pPr>
        <w:jc w:val="both"/>
        <w:rPr>
          <w:rFonts w:ascii="Arial" w:eastAsia="Calibri" w:hAnsi="Arial" w:cs="Arial"/>
          <w:sz w:val="22"/>
          <w:szCs w:val="22"/>
          <w:lang w:eastAsia="en-US"/>
        </w:rPr>
      </w:pPr>
      <w:proofErr w:type="gramStart"/>
      <w:r w:rsidRPr="001D29ED">
        <w:rPr>
          <w:rFonts w:ascii="Arial" w:eastAsia="Calibri" w:hAnsi="Arial" w:cs="Arial"/>
          <w:sz w:val="22"/>
          <w:szCs w:val="22"/>
          <w:lang w:eastAsia="en-US"/>
        </w:rPr>
        <w:t>E-mail:</w:t>
      </w:r>
      <w:proofErr w:type="gramEnd"/>
      <w:r w:rsidRPr="001D29ED">
        <w:rPr>
          <w:rFonts w:ascii="Arial" w:eastAsia="Calibri" w:hAnsi="Arial" w:cs="Arial"/>
          <w:sz w:val="22"/>
          <w:szCs w:val="22"/>
          <w:lang w:eastAsia="en-US"/>
        </w:rPr>
        <w:t xml:space="preserve"> </w:t>
      </w:r>
      <w:hyperlink r:id="rId15" w:history="1">
        <w:r w:rsidRPr="001D29ED">
          <w:rPr>
            <w:rFonts w:ascii="Arial" w:eastAsia="Calibri" w:hAnsi="Arial" w:cs="Arial"/>
            <w:color w:val="0563C1"/>
            <w:sz w:val="22"/>
            <w:szCs w:val="22"/>
            <w:u w:val="single"/>
            <w:lang w:eastAsia="en-US"/>
          </w:rPr>
          <w:t>sophie.reavley@nu3.fr</w:t>
        </w:r>
      </w:hyperlink>
      <w:r w:rsidRPr="001D29ED">
        <w:rPr>
          <w:rFonts w:ascii="Arial" w:eastAsia="Calibri" w:hAnsi="Arial" w:cs="Arial"/>
          <w:sz w:val="22"/>
          <w:szCs w:val="22"/>
          <w:lang w:eastAsia="en-US"/>
        </w:rPr>
        <w:t xml:space="preserve"> </w:t>
      </w:r>
    </w:p>
    <w:p w14:paraId="2B763E5F" w14:textId="5079B5F6" w:rsidR="00693AE6" w:rsidRDefault="00693AE6" w:rsidP="001D29ED">
      <w:pPr>
        <w:jc w:val="both"/>
        <w:rPr>
          <w:rFonts w:ascii="Arial" w:eastAsia="Calibri" w:hAnsi="Arial" w:cs="Arial"/>
          <w:sz w:val="22"/>
          <w:szCs w:val="22"/>
          <w:lang w:eastAsia="en-US"/>
        </w:rPr>
      </w:pPr>
    </w:p>
    <w:p w14:paraId="6846701D" w14:textId="7147E8E4" w:rsidR="001D29ED" w:rsidRDefault="001D29ED" w:rsidP="001D29ED">
      <w:pPr>
        <w:jc w:val="both"/>
        <w:rPr>
          <w:rFonts w:ascii="Arial" w:eastAsia="Calibri" w:hAnsi="Arial" w:cs="Arial"/>
          <w:sz w:val="22"/>
          <w:szCs w:val="22"/>
          <w:lang w:eastAsia="en-US"/>
        </w:rPr>
      </w:pPr>
    </w:p>
    <w:p w14:paraId="6EBE634B" w14:textId="18F426D0" w:rsidR="001D29ED" w:rsidRDefault="001D29ED" w:rsidP="001D29ED">
      <w:pPr>
        <w:jc w:val="both"/>
        <w:rPr>
          <w:rFonts w:ascii="Arial" w:eastAsia="Calibri" w:hAnsi="Arial" w:cs="Arial"/>
          <w:sz w:val="22"/>
          <w:szCs w:val="22"/>
          <w:lang w:eastAsia="en-US"/>
        </w:rPr>
      </w:pPr>
    </w:p>
    <w:p w14:paraId="6981C90F" w14:textId="330B39F0" w:rsidR="001D29ED" w:rsidRDefault="001D29ED" w:rsidP="001D29ED">
      <w:pPr>
        <w:jc w:val="both"/>
        <w:rPr>
          <w:rFonts w:ascii="Arial" w:eastAsia="Calibri" w:hAnsi="Arial" w:cs="Arial"/>
          <w:sz w:val="22"/>
          <w:szCs w:val="22"/>
          <w:lang w:eastAsia="en-US"/>
        </w:rPr>
      </w:pPr>
    </w:p>
    <w:p w14:paraId="50BA7ED5" w14:textId="1DA098A2" w:rsidR="001D29ED" w:rsidRDefault="001D29ED" w:rsidP="001D29ED">
      <w:pPr>
        <w:jc w:val="both"/>
        <w:rPr>
          <w:rFonts w:ascii="Arial" w:eastAsia="Calibri" w:hAnsi="Arial" w:cs="Arial"/>
          <w:sz w:val="22"/>
          <w:szCs w:val="22"/>
          <w:lang w:eastAsia="en-US"/>
        </w:rPr>
      </w:pPr>
    </w:p>
    <w:p w14:paraId="0497C7FE" w14:textId="5FAB69C9" w:rsidR="001D29ED" w:rsidRDefault="001D29ED" w:rsidP="001D29ED">
      <w:pPr>
        <w:jc w:val="both"/>
        <w:rPr>
          <w:rFonts w:ascii="Arial" w:eastAsia="Calibri" w:hAnsi="Arial" w:cs="Arial"/>
          <w:sz w:val="22"/>
          <w:szCs w:val="22"/>
          <w:lang w:eastAsia="en-US"/>
        </w:rPr>
      </w:pPr>
    </w:p>
    <w:p w14:paraId="28CAC01A" w14:textId="77777777" w:rsidR="001D29ED" w:rsidRPr="001D29ED" w:rsidRDefault="001D29ED" w:rsidP="001D29ED">
      <w:pPr>
        <w:jc w:val="both"/>
        <w:rPr>
          <w:rFonts w:ascii="Arial" w:eastAsia="Calibri" w:hAnsi="Arial" w:cs="Arial"/>
          <w:sz w:val="22"/>
          <w:szCs w:val="22"/>
          <w:lang w:eastAsia="en-US"/>
        </w:rPr>
      </w:pPr>
    </w:p>
    <w:p w14:paraId="77DDC415" w14:textId="7C6751B7" w:rsidR="00E4559A" w:rsidRDefault="00E4559A" w:rsidP="001D29ED">
      <w:pPr>
        <w:jc w:val="both"/>
        <w:rPr>
          <w:rFonts w:ascii="Arial" w:hAnsi="Arial" w:cs="Arial"/>
          <w:b/>
          <w:sz w:val="22"/>
          <w:szCs w:val="22"/>
        </w:rPr>
      </w:pPr>
      <w:r w:rsidRPr="001D29ED">
        <w:rPr>
          <w:rFonts w:ascii="Arial" w:hAnsi="Arial" w:cs="Arial"/>
          <w:b/>
          <w:sz w:val="22"/>
          <w:szCs w:val="22"/>
        </w:rPr>
        <w:t>A propos de nu3 – VOTRE EXPERT NUTRITION</w:t>
      </w:r>
    </w:p>
    <w:p w14:paraId="22B6DF14" w14:textId="77777777" w:rsidR="001D29ED" w:rsidRPr="001D29ED" w:rsidRDefault="001D29ED" w:rsidP="001D29ED">
      <w:pPr>
        <w:jc w:val="both"/>
        <w:rPr>
          <w:rStyle w:val="Hyperlink"/>
          <w:rFonts w:ascii="Arial" w:hAnsi="Arial" w:cs="Arial"/>
          <w:b/>
          <w:color w:val="auto"/>
          <w:sz w:val="22"/>
          <w:szCs w:val="22"/>
          <w:u w:val="none"/>
        </w:rPr>
      </w:pPr>
    </w:p>
    <w:p w14:paraId="7F2C70B8" w14:textId="77777777" w:rsidR="00693AE6" w:rsidRPr="001D29ED" w:rsidRDefault="00693AE6" w:rsidP="001D29ED">
      <w:pPr>
        <w:jc w:val="both"/>
        <w:rPr>
          <w:rFonts w:ascii="Arial" w:eastAsia="Calibri" w:hAnsi="Arial" w:cs="Arial"/>
          <w:sz w:val="22"/>
          <w:szCs w:val="22"/>
          <w:lang w:eastAsia="en-US"/>
        </w:rPr>
      </w:pPr>
      <w:proofErr w:type="gramStart"/>
      <w:r w:rsidRPr="001D29ED">
        <w:rPr>
          <w:rFonts w:ascii="Arial" w:eastAsia="Calibri" w:hAnsi="Arial" w:cs="Arial"/>
          <w:sz w:val="22"/>
          <w:szCs w:val="22"/>
          <w:lang w:eastAsia="en-US"/>
        </w:rPr>
        <w:t>nu</w:t>
      </w:r>
      <w:proofErr w:type="gramEnd"/>
      <w:r w:rsidRPr="001D29ED">
        <w:rPr>
          <w:rFonts w:ascii="Arial" w:eastAsia="Calibri" w:hAnsi="Arial" w:cs="Arial"/>
          <w:sz w:val="22"/>
          <w:szCs w:val="22"/>
          <w:lang w:eastAsia="en-US"/>
        </w:rPr>
        <w:t xml:space="preserve">3 est le leader européen en matière d’alimentation intelligente. La boutique en ligne offre un large choix de produits dans les domaines de la minceur, de l’alimentation naturelle, du sport, de la santé et de la beauté, permettant aux clients de trouver sans difficulté les produits correspondant exactement à leurs besoins. L’équipe d’experts nu3, composée de nutritionnistes, de médecins et de scientifiques, est toujours à la recherche de produits innovants pour enrichir sa gamme comprenant déjà environ 6500 références. L’entreprise nu3 </w:t>
      </w:r>
      <w:proofErr w:type="spellStart"/>
      <w:r w:rsidRPr="001D29ED">
        <w:rPr>
          <w:rFonts w:ascii="Arial" w:eastAsia="Calibri" w:hAnsi="Arial" w:cs="Arial"/>
          <w:sz w:val="22"/>
          <w:szCs w:val="22"/>
          <w:lang w:eastAsia="en-US"/>
        </w:rPr>
        <w:t>GmbH</w:t>
      </w:r>
      <w:proofErr w:type="spellEnd"/>
      <w:r w:rsidRPr="001D29ED">
        <w:rPr>
          <w:rFonts w:ascii="Arial" w:eastAsia="Calibri" w:hAnsi="Arial" w:cs="Arial"/>
          <w:sz w:val="22"/>
          <w:szCs w:val="22"/>
          <w:lang w:eastAsia="en-US"/>
        </w:rPr>
        <w:t>, dont le siège social est à Berlin, a été fondée en 2011. Elle emploie près de 230 personnes et est présente dans 24 pays.</w:t>
      </w:r>
    </w:p>
    <w:p w14:paraId="66ED4751" w14:textId="77777777" w:rsidR="00693AE6" w:rsidRPr="001D29ED" w:rsidRDefault="00693AE6" w:rsidP="001D29ED">
      <w:pPr>
        <w:jc w:val="both"/>
        <w:rPr>
          <w:rFonts w:ascii="Arial" w:eastAsia="Calibri" w:hAnsi="Arial" w:cs="Arial"/>
          <w:sz w:val="22"/>
          <w:szCs w:val="22"/>
          <w:lang w:eastAsia="en-US"/>
        </w:rPr>
      </w:pPr>
      <w:r w:rsidRPr="001D29ED">
        <w:rPr>
          <w:rFonts w:ascii="Arial" w:eastAsia="Calibri" w:hAnsi="Arial" w:cs="Arial"/>
          <w:sz w:val="22"/>
          <w:szCs w:val="22"/>
          <w:lang w:eastAsia="en-US"/>
        </w:rPr>
        <w:t>Sa branche française nu3 – Votre expert nutrition a été lancée en septembre 2014.</w:t>
      </w:r>
    </w:p>
    <w:p w14:paraId="360E9962" w14:textId="717A504B" w:rsidR="00B70C82" w:rsidRPr="001D29ED" w:rsidRDefault="00693AE6" w:rsidP="001D29ED">
      <w:pPr>
        <w:jc w:val="both"/>
        <w:rPr>
          <w:rFonts w:ascii="Arial" w:eastAsia="Calibri" w:hAnsi="Arial" w:cs="Arial"/>
          <w:sz w:val="22"/>
          <w:szCs w:val="22"/>
          <w:lang w:eastAsia="en-US"/>
        </w:rPr>
      </w:pPr>
      <w:r w:rsidRPr="001D29ED">
        <w:rPr>
          <w:rFonts w:ascii="Arial" w:eastAsia="Calibri" w:hAnsi="Arial" w:cs="Arial"/>
          <w:sz w:val="22"/>
          <w:szCs w:val="22"/>
          <w:lang w:eastAsia="en-US"/>
        </w:rPr>
        <w:t xml:space="preserve">Rendez-nous visite sur </w:t>
      </w:r>
      <w:hyperlink r:id="rId16" w:history="1">
        <w:r w:rsidRPr="001D29ED">
          <w:rPr>
            <w:rFonts w:ascii="Arial" w:eastAsia="Calibri" w:hAnsi="Arial" w:cs="Arial"/>
            <w:color w:val="0563C1"/>
            <w:sz w:val="22"/>
            <w:szCs w:val="22"/>
            <w:u w:val="single"/>
            <w:lang w:eastAsia="en-US"/>
          </w:rPr>
          <w:t>www.nu3.fr</w:t>
        </w:r>
      </w:hyperlink>
      <w:r w:rsidRPr="001D29ED">
        <w:rPr>
          <w:rFonts w:ascii="Arial" w:eastAsia="Calibri" w:hAnsi="Arial" w:cs="Arial"/>
          <w:sz w:val="22"/>
          <w:szCs w:val="22"/>
          <w:lang w:eastAsia="en-US"/>
        </w:rPr>
        <w:t xml:space="preserve"> </w:t>
      </w:r>
      <w:bookmarkStart w:id="0" w:name="_GoBack"/>
      <w:bookmarkEnd w:id="0"/>
    </w:p>
    <w:sectPr w:rsidR="00B70C82" w:rsidRPr="001D29ED" w:rsidSect="001D29ED">
      <w:pgSz w:w="11900" w:h="16820"/>
      <w:pgMar w:top="1135" w:right="112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37D1"/>
    <w:multiLevelType w:val="hybridMultilevel"/>
    <w:tmpl w:val="52B2D8C4"/>
    <w:lvl w:ilvl="0" w:tplc="1EAAD656">
      <w:start w:val="2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851"/>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34"/>
    <w:rsid w:val="000C2754"/>
    <w:rsid w:val="00102ACB"/>
    <w:rsid w:val="00107C6A"/>
    <w:rsid w:val="00130B6B"/>
    <w:rsid w:val="00133741"/>
    <w:rsid w:val="001344D7"/>
    <w:rsid w:val="00172882"/>
    <w:rsid w:val="001A55BA"/>
    <w:rsid w:val="001D29ED"/>
    <w:rsid w:val="002220DC"/>
    <w:rsid w:val="0027285E"/>
    <w:rsid w:val="002B5A6E"/>
    <w:rsid w:val="002B770E"/>
    <w:rsid w:val="002E6509"/>
    <w:rsid w:val="003365AE"/>
    <w:rsid w:val="00344F28"/>
    <w:rsid w:val="00383032"/>
    <w:rsid w:val="003A5E74"/>
    <w:rsid w:val="003D1D3C"/>
    <w:rsid w:val="003E299B"/>
    <w:rsid w:val="003E34FE"/>
    <w:rsid w:val="003E6607"/>
    <w:rsid w:val="00402889"/>
    <w:rsid w:val="004B3B1F"/>
    <w:rsid w:val="0053370B"/>
    <w:rsid w:val="00550BCC"/>
    <w:rsid w:val="00563851"/>
    <w:rsid w:val="00577A96"/>
    <w:rsid w:val="00596BF8"/>
    <w:rsid w:val="0064264C"/>
    <w:rsid w:val="00663CFC"/>
    <w:rsid w:val="00671887"/>
    <w:rsid w:val="00693AE6"/>
    <w:rsid w:val="0069498A"/>
    <w:rsid w:val="006C0573"/>
    <w:rsid w:val="006F1525"/>
    <w:rsid w:val="0070012F"/>
    <w:rsid w:val="007075A9"/>
    <w:rsid w:val="00731334"/>
    <w:rsid w:val="007D5D04"/>
    <w:rsid w:val="007E2414"/>
    <w:rsid w:val="00864D50"/>
    <w:rsid w:val="008D08EE"/>
    <w:rsid w:val="00946A46"/>
    <w:rsid w:val="00970C95"/>
    <w:rsid w:val="009724C8"/>
    <w:rsid w:val="00981B03"/>
    <w:rsid w:val="009B2B31"/>
    <w:rsid w:val="00A25867"/>
    <w:rsid w:val="00A57BDD"/>
    <w:rsid w:val="00AF5315"/>
    <w:rsid w:val="00B42A91"/>
    <w:rsid w:val="00B5569D"/>
    <w:rsid w:val="00B67BC7"/>
    <w:rsid w:val="00B70C82"/>
    <w:rsid w:val="00B83DB9"/>
    <w:rsid w:val="00BA3320"/>
    <w:rsid w:val="00C0505E"/>
    <w:rsid w:val="00CE3F86"/>
    <w:rsid w:val="00D0054D"/>
    <w:rsid w:val="00D0391B"/>
    <w:rsid w:val="00D24B58"/>
    <w:rsid w:val="00D366D6"/>
    <w:rsid w:val="00D81DD1"/>
    <w:rsid w:val="00DC2B83"/>
    <w:rsid w:val="00DC69D2"/>
    <w:rsid w:val="00E1339B"/>
    <w:rsid w:val="00E27105"/>
    <w:rsid w:val="00E4132C"/>
    <w:rsid w:val="00E4559A"/>
    <w:rsid w:val="00E94C1E"/>
    <w:rsid w:val="00EB5E22"/>
    <w:rsid w:val="00F37C37"/>
    <w:rsid w:val="00F5178D"/>
    <w:rsid w:val="00FD0353"/>
    <w:rsid w:val="00FD1192"/>
    <w:rsid w:val="00FF6461"/>
    <w:rsid w:val="00FF7C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A409F"/>
  <w14:defaultImageDpi w14:val="300"/>
  <w15:docId w15:val="{8EABEC59-8E8D-486B-B4A7-B5CF302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559A"/>
    <w:rPr>
      <w:color w:val="0563C1" w:themeColor="hyperlink"/>
      <w:u w:val="single"/>
    </w:rPr>
  </w:style>
  <w:style w:type="paragraph" w:styleId="Sprechblasentext">
    <w:name w:val="Balloon Text"/>
    <w:basedOn w:val="Standard"/>
    <w:link w:val="SprechblasentextZchn"/>
    <w:uiPriority w:val="99"/>
    <w:semiHidden/>
    <w:unhideWhenUsed/>
    <w:rsid w:val="00B42A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2A91"/>
    <w:rPr>
      <w:rFonts w:ascii="Segoe UI" w:hAnsi="Segoe UI" w:cs="Segoe UI"/>
      <w:sz w:val="18"/>
      <w:szCs w:val="18"/>
    </w:rPr>
  </w:style>
  <w:style w:type="character" w:styleId="Kommentarzeichen">
    <w:name w:val="annotation reference"/>
    <w:basedOn w:val="Absatz-Standardschriftart"/>
    <w:uiPriority w:val="99"/>
    <w:semiHidden/>
    <w:unhideWhenUsed/>
    <w:rsid w:val="00B42A91"/>
    <w:rPr>
      <w:sz w:val="16"/>
      <w:szCs w:val="16"/>
    </w:rPr>
  </w:style>
  <w:style w:type="paragraph" w:styleId="Kommentartext">
    <w:name w:val="annotation text"/>
    <w:basedOn w:val="Standard"/>
    <w:link w:val="KommentartextZchn"/>
    <w:uiPriority w:val="99"/>
    <w:semiHidden/>
    <w:unhideWhenUsed/>
    <w:rsid w:val="00B42A91"/>
    <w:rPr>
      <w:sz w:val="20"/>
      <w:szCs w:val="20"/>
    </w:rPr>
  </w:style>
  <w:style w:type="character" w:customStyle="1" w:styleId="KommentartextZchn">
    <w:name w:val="Kommentartext Zchn"/>
    <w:basedOn w:val="Absatz-Standardschriftart"/>
    <w:link w:val="Kommentartext"/>
    <w:uiPriority w:val="99"/>
    <w:semiHidden/>
    <w:rsid w:val="00B42A91"/>
    <w:rPr>
      <w:sz w:val="20"/>
      <w:szCs w:val="20"/>
    </w:rPr>
  </w:style>
  <w:style w:type="paragraph" w:styleId="Kommentarthema">
    <w:name w:val="annotation subject"/>
    <w:basedOn w:val="Kommentartext"/>
    <w:next w:val="Kommentartext"/>
    <w:link w:val="KommentarthemaZchn"/>
    <w:uiPriority w:val="99"/>
    <w:semiHidden/>
    <w:unhideWhenUsed/>
    <w:rsid w:val="00B42A91"/>
    <w:rPr>
      <w:b/>
      <w:bCs/>
    </w:rPr>
  </w:style>
  <w:style w:type="character" w:customStyle="1" w:styleId="KommentarthemaZchn">
    <w:name w:val="Kommentarthema Zchn"/>
    <w:basedOn w:val="KommentartextZchn"/>
    <w:link w:val="Kommentarthema"/>
    <w:uiPriority w:val="99"/>
    <w:semiHidden/>
    <w:rsid w:val="00B42A91"/>
    <w:rPr>
      <w:b/>
      <w:bCs/>
      <w:sz w:val="20"/>
      <w:szCs w:val="20"/>
    </w:rPr>
  </w:style>
  <w:style w:type="paragraph" w:styleId="Listenabsatz">
    <w:name w:val="List Paragraph"/>
    <w:basedOn w:val="Standard"/>
    <w:uiPriority w:val="34"/>
    <w:qFormat/>
    <w:rsid w:val="00B42A91"/>
    <w:pPr>
      <w:spacing w:before="100" w:beforeAutospacing="1" w:after="100" w:afterAutospacing="1"/>
    </w:pPr>
    <w:rPr>
      <w:rFonts w:ascii="Times New Roman" w:eastAsiaTheme="minorHAnsi" w:hAnsi="Times New Roman" w:cs="Times New Roman"/>
      <w:lang w:val="de-DE" w:eastAsia="de-DE"/>
    </w:rPr>
  </w:style>
  <w:style w:type="table" w:styleId="Tabellenraster">
    <w:name w:val="Table Grid"/>
    <w:basedOn w:val="NormaleTabelle"/>
    <w:uiPriority w:val="39"/>
    <w:rsid w:val="0013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00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7076">
      <w:bodyDiv w:val="1"/>
      <w:marLeft w:val="0"/>
      <w:marRight w:val="0"/>
      <w:marTop w:val="0"/>
      <w:marBottom w:val="0"/>
      <w:divBdr>
        <w:top w:val="none" w:sz="0" w:space="0" w:color="auto"/>
        <w:left w:val="none" w:sz="0" w:space="0" w:color="auto"/>
        <w:bottom w:val="none" w:sz="0" w:space="0" w:color="auto"/>
        <w:right w:val="none" w:sz="0" w:space="0" w:color="auto"/>
      </w:divBdr>
    </w:div>
    <w:div w:id="491919331">
      <w:bodyDiv w:val="1"/>
      <w:marLeft w:val="0"/>
      <w:marRight w:val="0"/>
      <w:marTop w:val="0"/>
      <w:marBottom w:val="0"/>
      <w:divBdr>
        <w:top w:val="none" w:sz="0" w:space="0" w:color="auto"/>
        <w:left w:val="none" w:sz="0" w:space="0" w:color="auto"/>
        <w:bottom w:val="none" w:sz="0" w:space="0" w:color="auto"/>
        <w:right w:val="none" w:sz="0" w:space="0" w:color="auto"/>
      </w:divBdr>
    </w:div>
    <w:div w:id="110568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u3.f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sophie.reavley@nu3.fr"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7320-08C8-4BD9-85C8-380CCC6F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MinuitDouze</dc:creator>
  <cp:lastModifiedBy>Michael Divé</cp:lastModifiedBy>
  <cp:revision>3</cp:revision>
  <cp:lastPrinted>2016-02-26T14:48:00Z</cp:lastPrinted>
  <dcterms:created xsi:type="dcterms:W3CDTF">2016-03-24T17:35:00Z</dcterms:created>
  <dcterms:modified xsi:type="dcterms:W3CDTF">2016-04-01T12:20:00Z</dcterms:modified>
</cp:coreProperties>
</file>