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C7A" w:rsidRDefault="00DA5C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b/>
          <w:bCs/>
          <w:color w:val="000000"/>
          <w:u w:color="000000"/>
        </w:rPr>
      </w:pPr>
    </w:p>
    <w:p w:rsidR="00DA5C7A" w:rsidRPr="0084380C" w:rsidRDefault="008624F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Arial" w:hAnsi="Arial" w:cs="Arial"/>
          <w:color w:val="000000"/>
          <w:u w:color="000000"/>
          <w:lang w:val="sv-SE"/>
        </w:rPr>
      </w:pPr>
      <w:r w:rsidRPr="0084380C">
        <w:rPr>
          <w:rFonts w:ascii="Arial"/>
          <w:color w:val="000000"/>
          <w:u w:color="000000"/>
          <w:lang w:val="sv-SE"/>
        </w:rPr>
        <w:t>PRESSMEDDELANDE</w:t>
      </w:r>
    </w:p>
    <w:p w:rsidR="00DA5C7A" w:rsidRPr="0084380C" w:rsidRDefault="00DA5C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Arial" w:hAnsi="Arial" w:cs="Arial"/>
          <w:color w:val="000000"/>
          <w:u w:color="000000"/>
          <w:lang w:val="sv-SE"/>
        </w:rPr>
      </w:pPr>
    </w:p>
    <w:p w:rsidR="00DA5C7A" w:rsidRPr="0084380C" w:rsidRDefault="008624F6" w:rsidP="00D84E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Arial" w:hAnsi="Arial" w:cs="Arial"/>
          <w:color w:val="000000"/>
          <w:sz w:val="48"/>
          <w:szCs w:val="48"/>
          <w:u w:color="000000"/>
          <w:lang w:val="sv-SE"/>
        </w:rPr>
      </w:pPr>
      <w:r w:rsidRPr="0084380C">
        <w:rPr>
          <w:rFonts w:ascii="Arial"/>
          <w:color w:val="000000"/>
          <w:sz w:val="48"/>
          <w:szCs w:val="48"/>
          <w:u w:color="000000"/>
          <w:lang w:val="sv-SE"/>
        </w:rPr>
        <w:t xml:space="preserve">nu3 lanserar </w:t>
      </w:r>
      <w:r w:rsidR="0084380C">
        <w:rPr>
          <w:rFonts w:ascii="Arial"/>
          <w:color w:val="000000"/>
          <w:sz w:val="48"/>
          <w:szCs w:val="48"/>
          <w:u w:color="000000"/>
          <w:lang w:val="sv-SE"/>
        </w:rPr>
        <w:t>EKO</w:t>
      </w:r>
      <w:r w:rsidRPr="0084380C">
        <w:rPr>
          <w:rFonts w:ascii="Arial"/>
          <w:color w:val="000000"/>
          <w:sz w:val="48"/>
          <w:szCs w:val="48"/>
          <w:u w:color="000000"/>
          <w:lang w:val="sv-SE"/>
        </w:rPr>
        <w:t xml:space="preserve"> aroniajuice</w:t>
      </w:r>
    </w:p>
    <w:p w:rsidR="00DA5C7A" w:rsidRPr="00D84E8E" w:rsidRDefault="00DA5C7A" w:rsidP="00D84E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Arial" w:hAnsi="Arial" w:cs="Arial"/>
          <w:color w:val="000000"/>
          <w:u w:color="000000"/>
          <w:lang w:val="sv-SE"/>
        </w:rPr>
      </w:pPr>
    </w:p>
    <w:p w:rsidR="00DA5C7A" w:rsidRPr="00D84E8E" w:rsidRDefault="008624F6" w:rsidP="00D84E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Arial" w:hAnsi="Arial" w:cs="Arial"/>
          <w:b/>
          <w:bCs/>
          <w:color w:val="000000"/>
          <w:u w:color="000000"/>
          <w:lang w:val="sv-SE"/>
        </w:rPr>
      </w:pPr>
      <w:r w:rsidRPr="00D84E8E">
        <w:rPr>
          <w:rFonts w:ascii="Arial" w:hAnsi="Arial" w:cs="Arial"/>
          <w:color w:val="000000"/>
          <w:u w:color="000000"/>
          <w:lang w:val="sv-SE"/>
        </w:rPr>
        <w:t xml:space="preserve">Berlin, 2015.4.30 </w:t>
      </w:r>
      <w:r w:rsidRPr="00D84E8E">
        <w:rPr>
          <w:rFonts w:ascii="Arial" w:hAnsi="Arial" w:cs="Arial"/>
          <w:b/>
          <w:bCs/>
          <w:color w:val="000000"/>
          <w:u w:color="000000"/>
          <w:lang w:val="sv-SE"/>
        </w:rPr>
        <w:t xml:space="preserve">– Stjärnor som Angelina Jolie, Jennifer Lopez och James Franco svärmar för hälsosam superfood. Nu </w:t>
      </w:r>
      <w:r w:rsidR="0084380C" w:rsidRPr="00D84E8E">
        <w:rPr>
          <w:rFonts w:ascii="Arial" w:hAnsi="Arial" w:cs="Arial"/>
          <w:b/>
          <w:bCs/>
          <w:color w:val="000000"/>
          <w:u w:color="000000"/>
          <w:lang w:val="sv-SE"/>
        </w:rPr>
        <w:t>kommer äntligen</w:t>
      </w:r>
      <w:r w:rsidRPr="00D84E8E">
        <w:rPr>
          <w:rFonts w:ascii="Arial" w:hAnsi="Arial" w:cs="Arial"/>
          <w:b/>
          <w:bCs/>
          <w:color w:val="000000"/>
          <w:u w:color="000000"/>
          <w:lang w:val="sv-SE"/>
        </w:rPr>
        <w:t xml:space="preserve"> nu3 </w:t>
      </w:r>
      <w:r w:rsidR="0084380C" w:rsidRPr="00D84E8E">
        <w:rPr>
          <w:rFonts w:ascii="Arial" w:hAnsi="Arial" w:cs="Arial"/>
          <w:b/>
          <w:bCs/>
          <w:color w:val="000000"/>
          <w:u w:color="000000"/>
          <w:lang w:val="sv-SE"/>
        </w:rPr>
        <w:t>EKO</w:t>
      </w:r>
      <w:r w:rsidRPr="00D84E8E">
        <w:rPr>
          <w:rFonts w:ascii="Arial" w:hAnsi="Arial" w:cs="Arial"/>
          <w:b/>
          <w:bCs/>
          <w:color w:val="000000"/>
          <w:u w:color="000000"/>
          <w:lang w:val="sv-SE"/>
        </w:rPr>
        <w:t xml:space="preserve"> aroniajuice </w:t>
      </w:r>
      <w:r w:rsidR="0084380C" w:rsidRPr="00D84E8E">
        <w:rPr>
          <w:rFonts w:ascii="Arial" w:hAnsi="Arial" w:cs="Arial"/>
          <w:b/>
          <w:bCs/>
          <w:color w:val="000000"/>
          <w:u w:color="000000"/>
          <w:lang w:val="sv-SE"/>
        </w:rPr>
        <w:t xml:space="preserve">in i </w:t>
      </w:r>
      <w:r w:rsidRPr="00D84E8E">
        <w:rPr>
          <w:rFonts w:ascii="Arial" w:hAnsi="Arial" w:cs="Arial"/>
          <w:b/>
          <w:bCs/>
          <w:color w:val="000000"/>
          <w:u w:color="000000"/>
          <w:lang w:val="sv-SE"/>
        </w:rPr>
        <w:t xml:space="preserve">sortimentet hos nu3, marknadsledande i Europa inom intelligent </w:t>
      </w:r>
      <w:r w:rsidR="0084380C" w:rsidRPr="00D84E8E">
        <w:rPr>
          <w:rFonts w:ascii="Arial" w:hAnsi="Arial" w:cs="Arial"/>
          <w:b/>
          <w:bCs/>
          <w:color w:val="000000"/>
          <w:u w:color="000000"/>
          <w:lang w:val="sv-SE"/>
        </w:rPr>
        <w:t>näring</w:t>
      </w:r>
      <w:r w:rsidRPr="00D84E8E">
        <w:rPr>
          <w:rFonts w:ascii="Arial" w:hAnsi="Arial" w:cs="Arial"/>
          <w:b/>
          <w:bCs/>
          <w:color w:val="000000"/>
          <w:u w:color="000000"/>
          <w:lang w:val="sv-SE"/>
        </w:rPr>
        <w:t>.</w:t>
      </w:r>
    </w:p>
    <w:p w:rsidR="00DA5C7A" w:rsidRPr="00D84E8E" w:rsidRDefault="00DA5C7A" w:rsidP="00D84E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Arial" w:hAnsi="Arial" w:cs="Arial"/>
          <w:shd w:val="clear" w:color="auto" w:fill="FFFFFF"/>
          <w:lang w:val="sv-SE"/>
        </w:rPr>
      </w:pPr>
    </w:p>
    <w:p w:rsidR="008624F6" w:rsidRPr="00D84E8E" w:rsidRDefault="008624F6" w:rsidP="00D84E8E">
      <w:pPr>
        <w:shd w:val="clear" w:color="auto" w:fill="FFFFFF"/>
        <w:spacing w:after="0" w:line="240" w:lineRule="auto"/>
        <w:jc w:val="both"/>
        <w:rPr>
          <w:rFonts w:ascii="Arial" w:hAnsi="Arial" w:cs="Arial"/>
          <w:color w:val="000000"/>
          <w:u w:color="000000"/>
          <w:shd w:val="clear" w:color="auto" w:fill="FFFFFF"/>
          <w:lang w:val="sv-SE"/>
        </w:rPr>
      </w:pPr>
      <w:r w:rsidRPr="00D84E8E">
        <w:rPr>
          <w:rFonts w:ascii="Arial" w:hAnsi="Arial" w:cs="Arial"/>
          <w:color w:val="000000"/>
          <w:u w:color="000000"/>
          <w:shd w:val="clear" w:color="auto" w:fill="FFFFFF"/>
          <w:lang w:val="sv-SE"/>
        </w:rPr>
        <w:t>De solmogna aroniabären till nu3 EKO aroniajuice skördas augusti till oktober och pressas direkt till juice. På så vis behåller den sin fulla arom och är fri från konstgjorda tillsatser, färg- eller konserveringsmedel, gluten och laktos. Bären kommer från en certifierad ekologisk odling.</w:t>
      </w:r>
    </w:p>
    <w:p w:rsidR="00DA5C7A" w:rsidRPr="00D84E8E" w:rsidRDefault="008624F6" w:rsidP="00D84E8E">
      <w:pPr>
        <w:shd w:val="clear" w:color="auto" w:fill="FFFFFF"/>
        <w:spacing w:after="0" w:line="240" w:lineRule="auto"/>
        <w:jc w:val="both"/>
        <w:rPr>
          <w:rFonts w:ascii="Arial" w:eastAsia="Arial" w:hAnsi="Arial" w:cs="Arial"/>
          <w:color w:val="000000"/>
          <w:shd w:val="clear" w:color="auto" w:fill="FFFFFF"/>
          <w:lang w:val="sv-SE"/>
        </w:rPr>
      </w:pPr>
      <w:r w:rsidRPr="00D84E8E">
        <w:rPr>
          <w:rFonts w:ascii="Arial" w:hAnsi="Arial" w:cs="Arial"/>
          <w:color w:val="000000"/>
          <w:u w:color="000000"/>
          <w:shd w:val="clear" w:color="auto" w:fill="FFFFFF"/>
          <w:lang w:val="sv-SE"/>
        </w:rPr>
        <w:t xml:space="preserve">Rent utseendemässigt liknar frukten från </w:t>
      </w:r>
      <w:r w:rsidR="0084380C" w:rsidRPr="00D84E8E">
        <w:rPr>
          <w:rFonts w:ascii="Arial" w:hAnsi="Arial" w:cs="Arial"/>
          <w:color w:val="000000"/>
          <w:shd w:val="clear" w:color="auto" w:fill="FFFFFF"/>
          <w:lang w:val="sv-SE"/>
        </w:rPr>
        <w:t>Aronia M</w:t>
      </w:r>
      <w:r w:rsidRPr="00D84E8E">
        <w:rPr>
          <w:rFonts w:ascii="Arial" w:hAnsi="Arial" w:cs="Arial"/>
          <w:color w:val="000000"/>
          <w:shd w:val="clear" w:color="auto" w:fill="FFFFFF"/>
          <w:lang w:val="sv-SE"/>
        </w:rPr>
        <w:t xml:space="preserve">elanocarpa blåbär. Men ifråga om nyttigt innehåll har aronia ett tydligt försprång: aroniabär är rika på vitamin A, C, E och K, samt  den kompletta gruppen av B-vitaminer. </w:t>
      </w:r>
    </w:p>
    <w:p w:rsidR="00DA5C7A" w:rsidRPr="00D84E8E" w:rsidRDefault="008624F6" w:rsidP="00D84E8E">
      <w:pPr>
        <w:shd w:val="clear" w:color="auto" w:fill="FFFFFF"/>
        <w:spacing w:after="0" w:line="240" w:lineRule="auto"/>
        <w:jc w:val="both"/>
        <w:rPr>
          <w:rFonts w:ascii="Arial" w:eastAsia="Arial" w:hAnsi="Arial" w:cs="Arial"/>
          <w:color w:val="000000"/>
          <w:lang w:val="sv-SE"/>
        </w:rPr>
      </w:pPr>
      <w:r w:rsidRPr="00D84E8E">
        <w:rPr>
          <w:rFonts w:ascii="Arial" w:hAnsi="Arial" w:cs="Arial"/>
          <w:color w:val="000000"/>
          <w:shd w:val="clear" w:color="auto" w:fill="FFFFFF"/>
          <w:lang w:val="sv-SE"/>
        </w:rPr>
        <w:t>Också vad det gäller mineralinnehåll får aronia toppbetyg: med rikt innehålla av framförallt kalcium, magnesium och järn</w:t>
      </w:r>
      <w:r w:rsidRPr="00D84E8E">
        <w:rPr>
          <w:rFonts w:ascii="Arial" w:hAnsi="Arial" w:cs="Arial"/>
          <w:color w:val="000000"/>
          <w:lang w:val="sv-SE"/>
        </w:rPr>
        <w:t>.</w:t>
      </w:r>
    </w:p>
    <w:p w:rsidR="00DA5C7A" w:rsidRPr="00D84E8E" w:rsidRDefault="008624F6" w:rsidP="00D84E8E">
      <w:pPr>
        <w:shd w:val="clear" w:color="auto" w:fill="FFFFFF"/>
        <w:spacing w:after="0" w:line="240" w:lineRule="auto"/>
        <w:jc w:val="both"/>
        <w:rPr>
          <w:rFonts w:ascii="Arial" w:eastAsia="Arial" w:hAnsi="Arial" w:cs="Arial"/>
          <w:color w:val="000000"/>
          <w:u w:color="000000"/>
          <w:lang w:val="sv-SE"/>
        </w:rPr>
      </w:pPr>
      <w:r w:rsidRPr="00D84E8E">
        <w:rPr>
          <w:rFonts w:ascii="Arial" w:hAnsi="Arial" w:cs="Arial"/>
          <w:color w:val="000000"/>
          <w:lang w:val="sv-SE"/>
        </w:rPr>
        <w:t xml:space="preserve">Som särskilt värdefullt klassas det naturliga polyfenol som ger bären dess intensiva violetta färg. </w:t>
      </w:r>
      <w:r w:rsidRPr="00D84E8E">
        <w:rPr>
          <w:rFonts w:ascii="Arial" w:hAnsi="Arial" w:cs="Arial"/>
          <w:color w:val="000000"/>
          <w:u w:color="000000"/>
          <w:lang w:val="sv-SE"/>
        </w:rPr>
        <w:t xml:space="preserve">Dessa växtämnen fungerar som antioxidanter och ger immun- och cellskydd. De kan oskadliggöra fria radikaler som uppstår genom ämnesomsättning och stress eller kommer med miljögifter. </w:t>
      </w:r>
    </w:p>
    <w:p w:rsidR="00DA5C7A" w:rsidRPr="00D84E8E" w:rsidRDefault="008624F6" w:rsidP="00D84E8E">
      <w:pPr>
        <w:shd w:val="clear" w:color="auto" w:fill="FFFFFF"/>
        <w:spacing w:after="0" w:line="240" w:lineRule="auto"/>
        <w:jc w:val="both"/>
        <w:rPr>
          <w:rFonts w:ascii="Arial" w:eastAsia="Arial" w:hAnsi="Arial" w:cs="Arial"/>
          <w:color w:val="000000"/>
          <w:u w:color="000000"/>
          <w:lang w:val="sv-SE"/>
        </w:rPr>
      </w:pPr>
      <w:r w:rsidRPr="00D84E8E">
        <w:rPr>
          <w:rFonts w:ascii="Arial" w:hAnsi="Arial" w:cs="Arial"/>
          <w:color w:val="000000"/>
          <w:u w:color="000000"/>
          <w:lang w:val="sv-SE"/>
        </w:rPr>
        <w:t xml:space="preserve">Internationella livsmedelsforskare forskar sedan länge på hälsoverkningar hos de livmedel som, liksom aronia, är rika på antioxidanter. Nya nu3 </w:t>
      </w:r>
      <w:r w:rsidR="0084380C" w:rsidRPr="00D84E8E">
        <w:rPr>
          <w:rFonts w:ascii="Arial" w:hAnsi="Arial" w:cs="Arial"/>
          <w:color w:val="000000"/>
          <w:u w:color="000000"/>
          <w:lang w:val="sv-SE"/>
        </w:rPr>
        <w:t>EKO</w:t>
      </w:r>
      <w:r w:rsidRPr="00D84E8E">
        <w:rPr>
          <w:rFonts w:ascii="Arial" w:hAnsi="Arial" w:cs="Arial"/>
          <w:color w:val="000000"/>
          <w:u w:color="000000"/>
          <w:lang w:val="sv-SE"/>
        </w:rPr>
        <w:t xml:space="preserve"> aroniajuice kan drickas ren eller spädd.</w:t>
      </w:r>
    </w:p>
    <w:p w:rsidR="00DA5C7A" w:rsidRPr="00D84E8E" w:rsidRDefault="00DA5C7A" w:rsidP="00D84E8E">
      <w:pPr>
        <w:pStyle w:val="StandardWeb"/>
        <w:spacing w:before="0" w:after="0"/>
        <w:jc w:val="both"/>
        <w:rPr>
          <w:rFonts w:ascii="Arial" w:eastAsia="Arial" w:hAnsi="Arial" w:cs="Arial"/>
          <w:sz w:val="22"/>
          <w:szCs w:val="22"/>
          <w:lang w:val="sv-SE"/>
        </w:rPr>
      </w:pPr>
    </w:p>
    <w:p w:rsidR="00DA5C7A" w:rsidRPr="00D84E8E" w:rsidRDefault="00DA5C7A" w:rsidP="00D84E8E">
      <w:pPr>
        <w:pStyle w:val="StandardWeb"/>
        <w:shd w:val="clear" w:color="auto" w:fill="FFFFFF"/>
        <w:spacing w:before="0" w:after="0"/>
        <w:jc w:val="both"/>
        <w:rPr>
          <w:rFonts w:ascii="Arial" w:eastAsia="Arial" w:hAnsi="Arial" w:cs="Arial"/>
          <w:sz w:val="22"/>
          <w:szCs w:val="22"/>
          <w:lang w:val="sv-SE"/>
        </w:rPr>
      </w:pPr>
    </w:p>
    <w:p w:rsidR="00DA5C7A" w:rsidRPr="00D84E8E" w:rsidRDefault="008624F6" w:rsidP="00D84E8E">
      <w:pPr>
        <w:pStyle w:val="StandardWeb"/>
        <w:shd w:val="clear" w:color="auto" w:fill="FFFFFF"/>
        <w:spacing w:before="0" w:after="0"/>
        <w:jc w:val="both"/>
        <w:rPr>
          <w:rFonts w:ascii="Arial" w:eastAsia="Arial" w:hAnsi="Arial" w:cs="Arial"/>
          <w:b/>
          <w:bCs/>
          <w:sz w:val="22"/>
          <w:szCs w:val="22"/>
          <w:u w:val="single"/>
          <w:lang w:val="sv-SE"/>
        </w:rPr>
      </w:pPr>
      <w:r w:rsidRPr="00D84E8E">
        <w:rPr>
          <w:rFonts w:ascii="Arial" w:hAnsi="Arial" w:cs="Arial"/>
          <w:b/>
          <w:bCs/>
          <w:sz w:val="22"/>
          <w:szCs w:val="22"/>
          <w:u w:val="single"/>
          <w:lang w:val="sv-SE"/>
        </w:rPr>
        <w:t>Produktinfo:</w:t>
      </w:r>
    </w:p>
    <w:p w:rsidR="00DA5C7A" w:rsidRPr="00D84E8E" w:rsidRDefault="00DA5C7A" w:rsidP="00D84E8E">
      <w:pPr>
        <w:pStyle w:val="StandardWeb"/>
        <w:shd w:val="clear" w:color="auto" w:fill="FFFFFF"/>
        <w:spacing w:before="0" w:after="0"/>
        <w:jc w:val="both"/>
        <w:rPr>
          <w:rFonts w:ascii="Arial" w:eastAsia="Arial" w:hAnsi="Arial" w:cs="Arial"/>
          <w:sz w:val="22"/>
          <w:szCs w:val="22"/>
          <w:lang w:val="sv-SE"/>
        </w:rPr>
      </w:pPr>
    </w:p>
    <w:p w:rsidR="00DA5C7A" w:rsidRPr="00D84E8E" w:rsidRDefault="008624F6" w:rsidP="00D84E8E">
      <w:pPr>
        <w:pStyle w:val="berschrift1"/>
        <w:shd w:val="clear" w:color="auto" w:fill="FFFFFF"/>
        <w:spacing w:before="0"/>
        <w:jc w:val="both"/>
        <w:rPr>
          <w:rFonts w:ascii="Arial" w:eastAsia="Arial" w:hAnsi="Arial" w:cs="Arial"/>
          <w:b w:val="0"/>
          <w:bCs w:val="0"/>
          <w:color w:val="000000"/>
          <w:sz w:val="22"/>
          <w:szCs w:val="22"/>
          <w:u w:color="000000"/>
          <w:lang w:val="sv-SE"/>
        </w:rPr>
      </w:pPr>
      <w:r w:rsidRPr="00D84E8E">
        <w:rPr>
          <w:rFonts w:ascii="Arial" w:hAnsi="Arial" w:cs="Arial"/>
          <w:b w:val="0"/>
          <w:bCs w:val="0"/>
          <w:color w:val="000000"/>
          <w:sz w:val="22"/>
          <w:szCs w:val="22"/>
          <w:u w:color="000000"/>
          <w:lang w:val="sv-SE"/>
        </w:rPr>
        <w:t xml:space="preserve">nu3 </w:t>
      </w:r>
      <w:r w:rsidR="0084380C" w:rsidRPr="00D84E8E">
        <w:rPr>
          <w:rFonts w:ascii="Arial" w:hAnsi="Arial" w:cs="Arial"/>
          <w:b w:val="0"/>
          <w:bCs w:val="0"/>
          <w:color w:val="000000"/>
          <w:sz w:val="22"/>
          <w:szCs w:val="22"/>
          <w:u w:color="000000"/>
          <w:lang w:val="sv-SE"/>
        </w:rPr>
        <w:t>EKO</w:t>
      </w:r>
      <w:r w:rsidRPr="00D84E8E">
        <w:rPr>
          <w:rFonts w:ascii="Arial" w:hAnsi="Arial" w:cs="Arial"/>
          <w:b w:val="0"/>
          <w:bCs w:val="0"/>
          <w:color w:val="000000"/>
          <w:sz w:val="22"/>
          <w:szCs w:val="22"/>
          <w:u w:color="000000"/>
          <w:lang w:val="sv-SE"/>
        </w:rPr>
        <w:t xml:space="preserve"> Aronia</w:t>
      </w:r>
      <w:r w:rsidR="0084380C" w:rsidRPr="00D84E8E">
        <w:rPr>
          <w:rFonts w:ascii="Arial" w:hAnsi="Arial" w:cs="Arial"/>
          <w:b w:val="0"/>
          <w:bCs w:val="0"/>
          <w:color w:val="000000"/>
          <w:sz w:val="22"/>
          <w:szCs w:val="22"/>
          <w:u w:color="000000"/>
          <w:lang w:val="sv-SE"/>
        </w:rPr>
        <w:t>juice</w:t>
      </w:r>
      <w:r w:rsidRPr="00D84E8E">
        <w:rPr>
          <w:rFonts w:ascii="Arial" w:hAnsi="Arial" w:cs="Arial"/>
          <w:b w:val="0"/>
          <w:bCs w:val="0"/>
          <w:color w:val="000000"/>
          <w:sz w:val="22"/>
          <w:szCs w:val="22"/>
          <w:u w:color="000000"/>
          <w:lang w:val="sv-SE"/>
        </w:rPr>
        <w:t>, 750 ml</w:t>
      </w:r>
    </w:p>
    <w:p w:rsidR="00DA5C7A" w:rsidRPr="00D84E8E" w:rsidRDefault="0084380C" w:rsidP="00D84E8E">
      <w:pPr>
        <w:pStyle w:val="StandardWeb"/>
        <w:shd w:val="clear" w:color="auto" w:fill="FFFFFF"/>
        <w:spacing w:before="0" w:after="0"/>
        <w:jc w:val="both"/>
        <w:rPr>
          <w:rFonts w:ascii="Arial" w:eastAsia="Arial" w:hAnsi="Arial" w:cs="Arial"/>
          <w:sz w:val="22"/>
          <w:szCs w:val="22"/>
          <w:lang w:val="sv-SE"/>
        </w:rPr>
      </w:pPr>
      <w:r w:rsidRPr="00D84E8E">
        <w:rPr>
          <w:rFonts w:ascii="Arial" w:hAnsi="Arial" w:cs="Arial"/>
          <w:sz w:val="22"/>
          <w:szCs w:val="22"/>
          <w:lang w:val="sv-SE"/>
        </w:rPr>
        <w:t>Rekommenderat pris: 55 kr</w:t>
      </w:r>
    </w:p>
    <w:p w:rsidR="00DA5C7A" w:rsidRPr="00D84E8E" w:rsidRDefault="0084380C" w:rsidP="00D84E8E">
      <w:pPr>
        <w:widowControl w:val="0"/>
        <w:spacing w:after="0" w:line="240" w:lineRule="auto"/>
        <w:jc w:val="both"/>
        <w:rPr>
          <w:rFonts w:ascii="Arial" w:eastAsia="Arial" w:hAnsi="Arial" w:cs="Arial"/>
          <w:color w:val="000000"/>
          <w:u w:color="000000"/>
          <w:lang w:val="sv-SE"/>
        </w:rPr>
      </w:pPr>
      <w:r w:rsidRPr="00D84E8E">
        <w:rPr>
          <w:rFonts w:ascii="Arial" w:eastAsia="Times" w:hAnsi="Arial" w:cs="Arial"/>
          <w:color w:val="000000"/>
          <w:u w:color="000000"/>
          <w:lang w:val="sv-SE"/>
        </w:rPr>
        <w:t>https://www.nu3.se/nu3-aroniajuice-eko-750-ml.html</w:t>
      </w:r>
    </w:p>
    <w:p w:rsidR="0084380C" w:rsidRPr="00AD226C" w:rsidRDefault="0084380C" w:rsidP="00D84E8E">
      <w:pPr>
        <w:spacing w:after="0" w:line="240" w:lineRule="auto"/>
        <w:jc w:val="both"/>
        <w:rPr>
          <w:rFonts w:ascii="Arial" w:hAnsi="Arial" w:cs="Arial"/>
          <w:b/>
          <w:bCs/>
          <w:color w:val="000000"/>
          <w:u w:color="000000"/>
          <w:lang w:val="sv-SE"/>
        </w:rPr>
      </w:pPr>
    </w:p>
    <w:p w:rsidR="00DA5C7A" w:rsidRPr="00D84E8E" w:rsidRDefault="008624F6" w:rsidP="00D84E8E">
      <w:pPr>
        <w:spacing w:after="0" w:line="240" w:lineRule="auto"/>
        <w:jc w:val="both"/>
        <w:rPr>
          <w:rFonts w:ascii="Arial" w:eastAsia="Arial" w:hAnsi="Arial" w:cs="Arial"/>
          <w:b/>
          <w:bCs/>
          <w:color w:val="000000"/>
          <w:u w:color="000000"/>
        </w:rPr>
      </w:pPr>
      <w:r w:rsidRPr="00D84E8E">
        <w:rPr>
          <w:rFonts w:ascii="Arial" w:hAnsi="Arial" w:cs="Arial"/>
          <w:b/>
          <w:bCs/>
          <w:color w:val="000000"/>
          <w:u w:color="000000"/>
        </w:rPr>
        <w:t>Presskontakt:</w:t>
      </w:r>
    </w:p>
    <w:p w:rsidR="00DA5C7A" w:rsidRPr="00AD226C" w:rsidRDefault="00DA5C7A" w:rsidP="00D84E8E">
      <w:pPr>
        <w:spacing w:after="0" w:line="240" w:lineRule="auto"/>
        <w:jc w:val="both"/>
        <w:rPr>
          <w:rFonts w:ascii="Arial" w:eastAsia="Arial" w:hAnsi="Arial" w:cs="Arial"/>
          <w:color w:val="auto"/>
          <w:u w:color="000000"/>
        </w:rPr>
      </w:pPr>
    </w:p>
    <w:p w:rsidR="00AD226C" w:rsidRPr="00AD226C" w:rsidRDefault="00AD226C" w:rsidP="00AD226C">
      <w:pPr>
        <w:spacing w:after="0" w:line="240" w:lineRule="auto"/>
        <w:jc w:val="both"/>
        <w:rPr>
          <w:rFonts w:ascii="Arial" w:eastAsia="Arial" w:hAnsi="Arial" w:cs="Arial"/>
          <w:color w:val="auto"/>
          <w:lang w:val="en-US"/>
        </w:rPr>
      </w:pPr>
      <w:r w:rsidRPr="00AD226C">
        <w:rPr>
          <w:rFonts w:ascii="Arial" w:hAnsi="Arial" w:cs="Arial"/>
          <w:color w:val="auto"/>
          <w:lang w:val="en-US"/>
        </w:rPr>
        <w:t xml:space="preserve">Anders </w:t>
      </w:r>
      <w:proofErr w:type="spellStart"/>
      <w:r w:rsidRPr="00AD226C">
        <w:rPr>
          <w:rFonts w:ascii="Arial" w:hAnsi="Arial" w:cs="Arial"/>
          <w:color w:val="auto"/>
          <w:lang w:val="en-US"/>
        </w:rPr>
        <w:t>Norlén</w:t>
      </w:r>
      <w:proofErr w:type="spellEnd"/>
    </w:p>
    <w:p w:rsidR="00AD226C" w:rsidRPr="00AD226C" w:rsidRDefault="00AD226C" w:rsidP="00AD226C">
      <w:pPr>
        <w:spacing w:after="0" w:line="240" w:lineRule="auto"/>
        <w:jc w:val="both"/>
        <w:rPr>
          <w:rFonts w:ascii="Arial" w:eastAsia="Arial" w:hAnsi="Arial" w:cs="Arial"/>
          <w:color w:val="auto"/>
          <w:lang w:val="en-US"/>
        </w:rPr>
      </w:pPr>
      <w:r w:rsidRPr="00AD226C">
        <w:rPr>
          <w:rFonts w:ascii="Arial" w:hAnsi="Arial" w:cs="Arial"/>
          <w:color w:val="auto"/>
          <w:lang w:val="en-US"/>
        </w:rPr>
        <w:t>Country Manager</w:t>
      </w:r>
    </w:p>
    <w:p w:rsidR="00AD226C" w:rsidRPr="00AD226C" w:rsidRDefault="00AD226C" w:rsidP="00AD226C">
      <w:pPr>
        <w:spacing w:after="0" w:line="240" w:lineRule="auto"/>
        <w:jc w:val="both"/>
        <w:rPr>
          <w:rFonts w:ascii="Arial" w:eastAsia="Arial" w:hAnsi="Arial" w:cs="Arial"/>
          <w:color w:val="auto"/>
          <w:lang w:val="en-US"/>
        </w:rPr>
      </w:pPr>
      <w:r w:rsidRPr="00AD226C">
        <w:rPr>
          <w:rFonts w:ascii="Arial" w:hAnsi="Arial" w:cs="Arial"/>
          <w:color w:val="auto"/>
          <w:lang w:val="en-US"/>
        </w:rPr>
        <w:t xml:space="preserve">E-post: </w:t>
      </w:r>
      <w:r w:rsidRPr="00AD226C">
        <w:rPr>
          <w:rStyle w:val="Hyperlink0"/>
          <w:color w:val="auto"/>
          <w:lang w:val="en-US"/>
        </w:rPr>
        <w:t>anders@nu3.se</w:t>
      </w:r>
    </w:p>
    <w:p w:rsidR="00AD226C" w:rsidRPr="00AD226C" w:rsidRDefault="00AD226C" w:rsidP="00AD226C">
      <w:pPr>
        <w:spacing w:after="0" w:line="240" w:lineRule="auto"/>
        <w:jc w:val="both"/>
        <w:rPr>
          <w:rFonts w:ascii="Arial" w:eastAsia="Arial" w:hAnsi="Arial" w:cs="Arial"/>
          <w:color w:val="auto"/>
          <w:lang w:val="sv-SE"/>
        </w:rPr>
      </w:pPr>
      <w:r w:rsidRPr="00AD226C">
        <w:rPr>
          <w:rFonts w:ascii="Arial" w:hAnsi="Arial" w:cs="Arial"/>
          <w:color w:val="auto"/>
          <w:lang w:val="sv-SE"/>
        </w:rPr>
        <w:t>Telefon: +49 (0) 30 / 340 443 857</w:t>
      </w:r>
    </w:p>
    <w:p w:rsidR="00DA5C7A" w:rsidRPr="00AD226C" w:rsidRDefault="00DA5C7A" w:rsidP="00D84E8E">
      <w:pPr>
        <w:spacing w:after="0" w:line="240" w:lineRule="auto"/>
        <w:jc w:val="both"/>
        <w:rPr>
          <w:rFonts w:ascii="Arial" w:eastAsia="Arial" w:hAnsi="Arial" w:cs="Arial"/>
          <w:color w:val="auto"/>
          <w:u w:color="000000"/>
          <w:lang w:val="sv-SE"/>
        </w:rPr>
      </w:pPr>
      <w:bookmarkStart w:id="0" w:name="_GoBack"/>
      <w:bookmarkEnd w:id="0"/>
    </w:p>
    <w:p w:rsidR="00DA5C7A" w:rsidRPr="00D84E8E" w:rsidRDefault="00DA5C7A" w:rsidP="00D84E8E">
      <w:pPr>
        <w:spacing w:after="0" w:line="240" w:lineRule="auto"/>
        <w:jc w:val="both"/>
        <w:rPr>
          <w:rFonts w:ascii="Arial" w:eastAsia="Arial" w:hAnsi="Arial" w:cs="Arial"/>
          <w:color w:val="000000"/>
          <w:u w:color="000000"/>
          <w:lang w:val="sv-SE"/>
        </w:rPr>
      </w:pPr>
    </w:p>
    <w:p w:rsidR="00DA5C7A" w:rsidRPr="00D84E8E" w:rsidRDefault="00DA5C7A" w:rsidP="00D84E8E">
      <w:pPr>
        <w:spacing w:after="0" w:line="240" w:lineRule="auto"/>
        <w:jc w:val="both"/>
        <w:rPr>
          <w:rFonts w:ascii="Arial" w:eastAsia="Arial" w:hAnsi="Arial" w:cs="Arial"/>
          <w:color w:val="000000"/>
          <w:u w:color="000000"/>
          <w:lang w:val="sv-SE"/>
        </w:rPr>
      </w:pPr>
    </w:p>
    <w:p w:rsidR="00DA5C7A" w:rsidRPr="00D84E8E" w:rsidRDefault="00DA5C7A" w:rsidP="00D84E8E">
      <w:pPr>
        <w:spacing w:after="0" w:line="240" w:lineRule="auto"/>
        <w:jc w:val="both"/>
        <w:rPr>
          <w:rFonts w:ascii="Arial" w:hAnsi="Arial" w:cs="Arial"/>
          <w:lang w:val="sv-SE"/>
        </w:rPr>
      </w:pPr>
    </w:p>
    <w:p w:rsidR="00DA5C7A" w:rsidRPr="00D84E8E" w:rsidRDefault="00DA5C7A" w:rsidP="00D84E8E">
      <w:pPr>
        <w:spacing w:after="0" w:line="240" w:lineRule="auto"/>
        <w:jc w:val="both"/>
        <w:rPr>
          <w:rFonts w:ascii="Arial" w:hAnsi="Arial" w:cs="Arial"/>
          <w:lang w:val="sv-SE"/>
        </w:rPr>
      </w:pPr>
    </w:p>
    <w:p w:rsidR="00DA5C7A" w:rsidRPr="00D84E8E" w:rsidRDefault="008624F6" w:rsidP="00D84E8E">
      <w:pPr>
        <w:spacing w:after="0" w:line="240" w:lineRule="auto"/>
        <w:jc w:val="both"/>
        <w:rPr>
          <w:rFonts w:ascii="Arial" w:eastAsia="Arial" w:hAnsi="Arial" w:cs="Arial"/>
          <w:b/>
          <w:bCs/>
          <w:color w:val="000000"/>
          <w:u w:color="000000"/>
          <w:lang w:val="sv-SE"/>
        </w:rPr>
      </w:pPr>
      <w:r w:rsidRPr="00D84E8E">
        <w:rPr>
          <w:rFonts w:ascii="Arial" w:hAnsi="Arial" w:cs="Arial"/>
          <w:b/>
          <w:bCs/>
          <w:color w:val="000000"/>
          <w:u w:color="000000"/>
          <w:lang w:val="sv-SE"/>
        </w:rPr>
        <w:t>Om nu3 – DIN NÄRINGSEXPERT:</w:t>
      </w:r>
    </w:p>
    <w:p w:rsidR="00DA5C7A" w:rsidRPr="00D84E8E" w:rsidRDefault="0084380C" w:rsidP="00D84E8E">
      <w:pPr>
        <w:spacing w:after="0" w:line="240" w:lineRule="auto"/>
        <w:jc w:val="both"/>
        <w:rPr>
          <w:rFonts w:ascii="Arial" w:hAnsi="Arial" w:cs="Arial"/>
          <w:lang w:val="sv-SE"/>
        </w:rPr>
      </w:pPr>
      <w:r w:rsidRPr="00D84E8E">
        <w:rPr>
          <w:rFonts w:ascii="Arial" w:hAnsi="Arial" w:cs="Arial"/>
          <w:color w:val="000000"/>
          <w:u w:color="000000"/>
          <w:lang w:val="sv-SE"/>
        </w:rPr>
        <w:t>nu3 är Europas ledande leverantör av intelligent näring, det vill säga just det du behöver för att uppnå dina mål. I webbshopen finner kunder de produkter som passar just deras mål och filosofi under avdelningarna Naturkost, Sport, Hälsa, Skönhet och Viktminskning. nu3s expertteam av dietister, idrottsvetare och läkare söker hela tiden efter innovativa produkter för det växande sortimentet med i nuläget ca 4.600 artiklar. nu3 GmbH med huvudkontor i Berlin grundades 2011 av Felix Kaiser, Kassian Ortner och Dr. Robert Sünderhauf. nu3 har ca 150 medarbetare och är aktivt i 9 länder.http://www.nu3.se</w:t>
      </w:r>
    </w:p>
    <w:sectPr w:rsidR="00DA5C7A" w:rsidRPr="00D84E8E">
      <w:headerReference w:type="even" r:id="rId6"/>
      <w:headerReference w:type="default" r:id="rId7"/>
      <w:footerReference w:type="even" r:id="rId8"/>
      <w:footerReference w:type="default" r:id="rId9"/>
      <w:headerReference w:type="first" r:id="rId10"/>
      <w:footerReference w:type="first" r:id="rId11"/>
      <w:pgSz w:w="11900" w:h="16840"/>
      <w:pgMar w:top="1417" w:right="1417" w:bottom="1134" w:left="1417"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2177" w:rsidRDefault="008624F6">
      <w:pPr>
        <w:spacing w:after="0" w:line="240" w:lineRule="auto"/>
      </w:pPr>
      <w:r>
        <w:separator/>
      </w:r>
    </w:p>
  </w:endnote>
  <w:endnote w:type="continuationSeparator" w:id="0">
    <w:p w:rsidR="00F02177" w:rsidRDefault="00862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063" w:rsidRDefault="00CC106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063" w:rsidRDefault="00CC1063">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063" w:rsidRDefault="00CC106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2177" w:rsidRDefault="008624F6">
      <w:pPr>
        <w:spacing w:after="0" w:line="240" w:lineRule="auto"/>
      </w:pPr>
      <w:r>
        <w:separator/>
      </w:r>
    </w:p>
  </w:footnote>
  <w:footnote w:type="continuationSeparator" w:id="0">
    <w:p w:rsidR="00F02177" w:rsidRDefault="008624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063" w:rsidRDefault="00CC106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C7A" w:rsidRDefault="00CC1063">
    <w:pPr>
      <w:pStyle w:val="Kopfzeile"/>
      <w:tabs>
        <w:tab w:val="clear" w:pos="9072"/>
        <w:tab w:val="right" w:pos="9046"/>
      </w:tabs>
    </w:pPr>
    <w:r>
      <w:rPr>
        <w:noProof/>
        <w:lang w:eastAsia="de-DE"/>
      </w:rPr>
      <w:drawing>
        <wp:inline distT="0" distB="0" distL="0" distR="0">
          <wp:extent cx="2609870" cy="63246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WE_nu3_Logo_Print_Claim_righ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05822" cy="655712"/>
                  </a:xfrm>
                  <a:prstGeom prst="rect">
                    <a:avLst/>
                  </a:prstGeom>
                </pic:spPr>
              </pic:pic>
            </a:graphicData>
          </a:graphic>
        </wp:inline>
      </w:drawing>
    </w:r>
  </w:p>
  <w:p w:rsidR="00DA5C7A" w:rsidRDefault="008624F6">
    <w:pPr>
      <w:pStyle w:val="Kopfzeile"/>
      <w:tabs>
        <w:tab w:val="clear" w:pos="4536"/>
        <w:tab w:val="clear" w:pos="9072"/>
        <w:tab w:val="left" w:pos="1395"/>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063" w:rsidRDefault="00CC1063">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C7A"/>
    <w:rsid w:val="0084380C"/>
    <w:rsid w:val="008624F6"/>
    <w:rsid w:val="00AD226C"/>
    <w:rsid w:val="00CC1063"/>
    <w:rsid w:val="00D84E8E"/>
    <w:rsid w:val="00DA5C7A"/>
    <w:rsid w:val="00F02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6D21071-BE79-41BD-A914-EC80D86FB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spacing w:after="200" w:line="276" w:lineRule="auto"/>
    </w:pPr>
    <w:rPr>
      <w:rFonts w:ascii="Calibri" w:eastAsia="Calibri" w:hAnsi="Calibri" w:cs="Calibri"/>
      <w:color w:val="808080"/>
      <w:sz w:val="22"/>
      <w:szCs w:val="22"/>
      <w:u w:color="808080"/>
      <w:lang w:val="de-DE"/>
    </w:rPr>
  </w:style>
  <w:style w:type="paragraph" w:styleId="berschrift1">
    <w:name w:val="heading 1"/>
    <w:next w:val="Standard"/>
    <w:pPr>
      <w:keepNext/>
      <w:keepLines/>
      <w:spacing w:before="480"/>
      <w:outlineLvl w:val="0"/>
    </w:pPr>
    <w:rPr>
      <w:rFonts w:ascii="Calibri Light" w:eastAsia="Calibri Light" w:hAnsi="Calibri Light" w:cs="Calibri Light"/>
      <w:b/>
      <w:bCs/>
      <w:color w:val="2C6EAB"/>
      <w:sz w:val="32"/>
      <w:szCs w:val="32"/>
      <w:u w:color="2C6EAB"/>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paragraph" w:styleId="Kopfzeile">
    <w:name w:val="header"/>
    <w:pPr>
      <w:tabs>
        <w:tab w:val="center" w:pos="4536"/>
        <w:tab w:val="right" w:pos="9072"/>
      </w:tabs>
    </w:pPr>
    <w:rPr>
      <w:rFonts w:ascii="Calibri" w:eastAsia="Calibri" w:hAnsi="Calibri" w:cs="Calibri"/>
      <w:color w:val="000000"/>
      <w:sz w:val="22"/>
      <w:szCs w:val="22"/>
      <w:u w:color="000000"/>
      <w:lang w:val="de-D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StandardWeb">
    <w:name w:val="Normal (Web)"/>
    <w:pPr>
      <w:spacing w:before="100" w:after="100"/>
    </w:pPr>
    <w:rPr>
      <w:rFonts w:ascii="Times" w:eastAsia="Times" w:hAnsi="Times" w:cs="Times"/>
      <w:color w:val="000000"/>
      <w:u w:color="000000"/>
      <w:lang w:val="de-DE"/>
    </w:rPr>
  </w:style>
  <w:style w:type="character" w:customStyle="1" w:styleId="Link">
    <w:name w:val="Link"/>
    <w:rPr>
      <w:color w:val="0563C1"/>
      <w:u w:val="single" w:color="0563C1"/>
    </w:rPr>
  </w:style>
  <w:style w:type="character" w:customStyle="1" w:styleId="Hyperlink0">
    <w:name w:val="Hyperlink.0"/>
    <w:basedOn w:val="Link"/>
    <w:rPr>
      <w:rFonts w:ascii="Arial" w:eastAsia="Arial" w:hAnsi="Arial" w:cs="Arial"/>
      <w:color w:val="000000"/>
      <w:u w:val="single" w:color="000000"/>
    </w:rPr>
  </w:style>
  <w:style w:type="character" w:customStyle="1" w:styleId="Hyperlink1">
    <w:name w:val="Hyperlink.1"/>
    <w:basedOn w:val="Link"/>
    <w:rPr>
      <w:rFonts w:ascii="Arial" w:eastAsia="Arial" w:hAnsi="Arial" w:cs="Arial"/>
      <w:color w:val="0563C1"/>
      <w:u w:val="single" w:color="0563C1"/>
    </w:rPr>
  </w:style>
  <w:style w:type="paragraph" w:styleId="Fuzeile">
    <w:name w:val="footer"/>
    <w:basedOn w:val="Standard"/>
    <w:link w:val="FuzeileZchn"/>
    <w:uiPriority w:val="99"/>
    <w:unhideWhenUsed/>
    <w:rsid w:val="00CC106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C1063"/>
    <w:rPr>
      <w:rFonts w:ascii="Calibri" w:eastAsia="Calibri" w:hAnsi="Calibri" w:cs="Calibri"/>
      <w:color w:val="808080"/>
      <w:sz w:val="22"/>
      <w:szCs w:val="22"/>
      <w:u w:color="80808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1936</Characters>
  <Application>Microsoft Office Word</Application>
  <DocSecurity>0</DocSecurity>
  <Lines>16</Lines>
  <Paragraphs>4</Paragraphs>
  <ScaleCrop>false</ScaleCrop>
  <Company/>
  <LinksUpToDate>false</LinksUpToDate>
  <CharactersWithSpaces>2239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Michael Dive</cp:lastModifiedBy>
  <cp:revision>6</cp:revision>
  <dcterms:created xsi:type="dcterms:W3CDTF">2015-05-04T09:41:00Z</dcterms:created>
  <dcterms:modified xsi:type="dcterms:W3CDTF">2015-07-02T16:12:00Z</dcterms:modified>
</cp:coreProperties>
</file>